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A0" w:rsidRPr="0027762F" w:rsidRDefault="00C32F6B" w:rsidP="00C32F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2F">
        <w:rPr>
          <w:rFonts w:ascii="Times New Roman" w:hAnsi="Times New Roman" w:cs="Times New Roman"/>
          <w:b/>
          <w:sz w:val="24"/>
          <w:szCs w:val="24"/>
        </w:rPr>
        <w:t>Works Cited</w:t>
      </w:r>
    </w:p>
    <w:p w:rsidR="0027762F" w:rsidRDefault="00C32F6B" w:rsidP="002776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762F">
        <w:rPr>
          <w:rFonts w:ascii="Times New Roman" w:hAnsi="Times New Roman" w:cs="Times New Roman"/>
          <w:sz w:val="24"/>
          <w:szCs w:val="24"/>
        </w:rPr>
        <w:t>Aspiz</w:t>
      </w:r>
      <w:proofErr w:type="spellEnd"/>
      <w:r w:rsidRPr="0027762F">
        <w:rPr>
          <w:rFonts w:ascii="Times New Roman" w:hAnsi="Times New Roman" w:cs="Times New Roman"/>
          <w:sz w:val="24"/>
          <w:szCs w:val="24"/>
        </w:rPr>
        <w:t xml:space="preserve">, Harold. </w:t>
      </w:r>
      <w:proofErr w:type="gramStart"/>
      <w:r w:rsidRPr="0027762F">
        <w:rPr>
          <w:rFonts w:ascii="Times New Roman" w:hAnsi="Times New Roman" w:cs="Times New Roman"/>
          <w:i/>
          <w:sz w:val="24"/>
          <w:szCs w:val="24"/>
        </w:rPr>
        <w:t>Sexuality and the Language of Transcendenc</w:t>
      </w:r>
      <w:r w:rsidR="00D61FD8" w:rsidRPr="0027762F">
        <w:rPr>
          <w:rFonts w:ascii="Times New Roman" w:hAnsi="Times New Roman" w:cs="Times New Roman"/>
          <w:i/>
          <w:sz w:val="24"/>
          <w:szCs w:val="24"/>
        </w:rPr>
        <w:t>e</w:t>
      </w:r>
      <w:r w:rsidR="00D61FD8" w:rsidRPr="002776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FD8" w:rsidRPr="0027762F">
        <w:rPr>
          <w:rFonts w:ascii="Times New Roman" w:hAnsi="Times New Roman" w:cs="Times New Roman"/>
          <w:sz w:val="24"/>
          <w:szCs w:val="24"/>
        </w:rPr>
        <w:t xml:space="preserve"> Walt Whitman Quarterly Review,</w:t>
      </w:r>
      <w:r w:rsidR="0027762F" w:rsidRPr="0027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FD8" w:rsidRPr="0027762F" w:rsidRDefault="0027762F" w:rsidP="002776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762F">
        <w:rPr>
          <w:rFonts w:ascii="Times New Roman" w:hAnsi="Times New Roman" w:cs="Times New Roman"/>
          <w:sz w:val="24"/>
          <w:szCs w:val="24"/>
        </w:rPr>
        <w:t>5 (Fall 1987), 1-7.</w:t>
      </w:r>
    </w:p>
    <w:p w:rsidR="00C32F6B" w:rsidRPr="0027762F" w:rsidRDefault="00C32F6B" w:rsidP="00C32F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762F">
        <w:rPr>
          <w:rFonts w:ascii="Times New Roman" w:hAnsi="Times New Roman" w:cs="Times New Roman"/>
          <w:sz w:val="24"/>
          <w:szCs w:val="24"/>
        </w:rPr>
        <w:t xml:space="preserve">Chari, V.K. </w:t>
      </w:r>
      <w:r w:rsidRPr="0027762F">
        <w:rPr>
          <w:rFonts w:ascii="Times New Roman" w:hAnsi="Times New Roman" w:cs="Times New Roman"/>
          <w:i/>
          <w:sz w:val="24"/>
          <w:szCs w:val="24"/>
        </w:rPr>
        <w:t xml:space="preserve">Whitman in the Light of </w:t>
      </w:r>
      <w:proofErr w:type="spellStart"/>
      <w:r w:rsidRPr="0027762F">
        <w:rPr>
          <w:rFonts w:ascii="Times New Roman" w:hAnsi="Times New Roman" w:cs="Times New Roman"/>
          <w:i/>
          <w:sz w:val="24"/>
          <w:szCs w:val="24"/>
        </w:rPr>
        <w:t>Vedantic</w:t>
      </w:r>
      <w:proofErr w:type="spellEnd"/>
      <w:r w:rsidRPr="0027762F">
        <w:rPr>
          <w:rFonts w:ascii="Times New Roman" w:hAnsi="Times New Roman" w:cs="Times New Roman"/>
          <w:i/>
          <w:sz w:val="24"/>
          <w:szCs w:val="24"/>
        </w:rPr>
        <w:t xml:space="preserve"> Mysticism.</w:t>
      </w:r>
      <w:r w:rsidRPr="0027762F">
        <w:rPr>
          <w:rFonts w:ascii="Times New Roman" w:hAnsi="Times New Roman" w:cs="Times New Roman"/>
          <w:sz w:val="24"/>
          <w:szCs w:val="24"/>
        </w:rPr>
        <w:t xml:space="preserve"> Lincoln: U of Nebraska P, 1964.  </w:t>
      </w:r>
    </w:p>
    <w:p w:rsidR="00D61FD8" w:rsidRPr="0027762F" w:rsidRDefault="00C32F6B" w:rsidP="00C32F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762F">
        <w:rPr>
          <w:rFonts w:ascii="Times New Roman" w:hAnsi="Times New Roman" w:cs="Times New Roman"/>
          <w:sz w:val="24"/>
          <w:szCs w:val="24"/>
        </w:rPr>
        <w:t>Goodblatt</w:t>
      </w:r>
      <w:proofErr w:type="spellEnd"/>
      <w:r w:rsidRPr="002776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762F">
        <w:rPr>
          <w:rFonts w:ascii="Times New Roman" w:hAnsi="Times New Roman" w:cs="Times New Roman"/>
          <w:sz w:val="24"/>
          <w:szCs w:val="24"/>
        </w:rPr>
        <w:t>Chanita</w:t>
      </w:r>
      <w:proofErr w:type="spellEnd"/>
      <w:r w:rsidRPr="0027762F">
        <w:rPr>
          <w:rFonts w:ascii="Times New Roman" w:hAnsi="Times New Roman" w:cs="Times New Roman"/>
          <w:sz w:val="24"/>
          <w:szCs w:val="24"/>
        </w:rPr>
        <w:t xml:space="preserve">, </w:t>
      </w:r>
      <w:r w:rsidRPr="0027762F">
        <w:rPr>
          <w:rFonts w:ascii="Times New Roman" w:hAnsi="Times New Roman" w:cs="Times New Roman"/>
          <w:i/>
          <w:sz w:val="24"/>
          <w:szCs w:val="24"/>
        </w:rPr>
        <w:t>Cognitive Psychology and Whitman’s “Song of Myself</w:t>
      </w:r>
      <w:r w:rsidR="00D61FD8" w:rsidRPr="0027762F">
        <w:rPr>
          <w:rFonts w:ascii="Times New Roman" w:hAnsi="Times New Roman" w:cs="Times New Roman"/>
          <w:i/>
          <w:sz w:val="24"/>
          <w:szCs w:val="24"/>
        </w:rPr>
        <w:t>.</w:t>
      </w:r>
      <w:r w:rsidRPr="0027762F">
        <w:rPr>
          <w:rFonts w:ascii="Times New Roman" w:hAnsi="Times New Roman" w:cs="Times New Roman"/>
          <w:i/>
          <w:sz w:val="24"/>
          <w:szCs w:val="24"/>
        </w:rPr>
        <w:t>”</w:t>
      </w:r>
      <w:proofErr w:type="gramEnd"/>
      <w:r w:rsidR="00D61FD8" w:rsidRPr="0027762F">
        <w:rPr>
          <w:rFonts w:ascii="Times New Roman" w:hAnsi="Times New Roman" w:cs="Times New Roman"/>
          <w:sz w:val="24"/>
          <w:szCs w:val="24"/>
        </w:rPr>
        <w:t xml:space="preserve"> </w:t>
      </w:r>
      <w:r w:rsidR="0027762F" w:rsidRPr="0027762F">
        <w:rPr>
          <w:rFonts w:ascii="Times New Roman" w:hAnsi="Times New Roman" w:cs="Times New Roman"/>
          <w:sz w:val="24"/>
          <w:szCs w:val="24"/>
        </w:rPr>
        <w:t xml:space="preserve"> Mosaic</w:t>
      </w:r>
      <w:r w:rsidR="00D61FD8" w:rsidRPr="0027762F">
        <w:rPr>
          <w:rFonts w:ascii="Times New Roman" w:hAnsi="Times New Roman" w:cs="Times New Roman"/>
          <w:sz w:val="24"/>
          <w:szCs w:val="24"/>
        </w:rPr>
        <w:t>,</w:t>
      </w:r>
      <w:r w:rsidR="0027762F" w:rsidRPr="0027762F">
        <w:rPr>
          <w:rFonts w:ascii="Times New Roman" w:hAnsi="Times New Roman" w:cs="Times New Roman"/>
          <w:sz w:val="24"/>
          <w:szCs w:val="24"/>
        </w:rPr>
        <w:t xml:space="preserve"> 19:3</w:t>
      </w:r>
      <w:r w:rsidRPr="00277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F6B" w:rsidRPr="0027762F" w:rsidRDefault="0027762F" w:rsidP="00D61FD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7762F">
        <w:rPr>
          <w:rFonts w:ascii="Times New Roman" w:hAnsi="Times New Roman" w:cs="Times New Roman"/>
          <w:sz w:val="24"/>
          <w:szCs w:val="24"/>
        </w:rPr>
        <w:t>(</w:t>
      </w:r>
      <w:r w:rsidR="00D61FD8" w:rsidRPr="0027762F">
        <w:rPr>
          <w:rFonts w:ascii="Times New Roman" w:hAnsi="Times New Roman" w:cs="Times New Roman"/>
          <w:sz w:val="24"/>
          <w:szCs w:val="24"/>
        </w:rPr>
        <w:t>1</w:t>
      </w:r>
      <w:r w:rsidRPr="0027762F">
        <w:rPr>
          <w:rFonts w:ascii="Times New Roman" w:hAnsi="Times New Roman" w:cs="Times New Roman"/>
          <w:sz w:val="24"/>
          <w:szCs w:val="24"/>
        </w:rPr>
        <w:t>986: Summer) p.83.</w:t>
      </w:r>
      <w:proofErr w:type="gramEnd"/>
    </w:p>
    <w:p w:rsidR="00C32F6B" w:rsidRPr="0027762F" w:rsidRDefault="00C32F6B" w:rsidP="00C32F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762F">
        <w:rPr>
          <w:rFonts w:ascii="Times New Roman" w:hAnsi="Times New Roman" w:cs="Times New Roman"/>
          <w:sz w:val="24"/>
          <w:szCs w:val="24"/>
        </w:rPr>
        <w:t xml:space="preserve">Hutchinson, George B. </w:t>
      </w:r>
      <w:r w:rsidRPr="0027762F">
        <w:rPr>
          <w:rFonts w:ascii="Times New Roman" w:hAnsi="Times New Roman" w:cs="Times New Roman"/>
          <w:i/>
          <w:sz w:val="24"/>
          <w:szCs w:val="24"/>
        </w:rPr>
        <w:t>The Ecstatic Whitman: Literary Shamanism &amp; the Crisis of the Union</w:t>
      </w:r>
      <w:r w:rsidRPr="0027762F">
        <w:rPr>
          <w:rFonts w:ascii="Times New Roman" w:hAnsi="Times New Roman" w:cs="Times New Roman"/>
          <w:sz w:val="24"/>
          <w:szCs w:val="24"/>
        </w:rPr>
        <w:t>.</w:t>
      </w:r>
    </w:p>
    <w:p w:rsidR="00C32F6B" w:rsidRPr="0027762F" w:rsidRDefault="00C32F6B" w:rsidP="00C32F6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762F">
        <w:rPr>
          <w:rFonts w:ascii="Times New Roman" w:hAnsi="Times New Roman" w:cs="Times New Roman"/>
          <w:sz w:val="24"/>
          <w:szCs w:val="24"/>
        </w:rPr>
        <w:t xml:space="preserve">Columbus: Ohio State UP, 1986. </w:t>
      </w:r>
    </w:p>
    <w:p w:rsidR="0027762F" w:rsidRDefault="00C32F6B" w:rsidP="002776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762F">
        <w:rPr>
          <w:rFonts w:ascii="Times New Roman" w:hAnsi="Times New Roman" w:cs="Times New Roman"/>
          <w:sz w:val="24"/>
          <w:szCs w:val="24"/>
        </w:rPr>
        <w:t>Kuebrich</w:t>
      </w:r>
      <w:proofErr w:type="spellEnd"/>
      <w:r w:rsidRPr="0027762F">
        <w:rPr>
          <w:rFonts w:ascii="Times New Roman" w:hAnsi="Times New Roman" w:cs="Times New Roman"/>
          <w:sz w:val="24"/>
          <w:szCs w:val="24"/>
        </w:rPr>
        <w:t xml:space="preserve">, David. </w:t>
      </w:r>
      <w:r w:rsidRPr="0027762F">
        <w:rPr>
          <w:rFonts w:ascii="Times New Roman" w:hAnsi="Times New Roman" w:cs="Times New Roman"/>
          <w:i/>
          <w:sz w:val="24"/>
          <w:szCs w:val="24"/>
        </w:rPr>
        <w:t>Minor Prophecy: Walt Whitman’s New American Religion.</w:t>
      </w:r>
      <w:r w:rsidRPr="0027762F">
        <w:rPr>
          <w:rFonts w:ascii="Times New Roman" w:hAnsi="Times New Roman" w:cs="Times New Roman"/>
          <w:sz w:val="24"/>
          <w:szCs w:val="24"/>
        </w:rPr>
        <w:t xml:space="preserve"> Bloomington: </w:t>
      </w:r>
    </w:p>
    <w:p w:rsidR="00C32F6B" w:rsidRPr="0027762F" w:rsidRDefault="00C32F6B" w:rsidP="002776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7762F">
        <w:rPr>
          <w:rFonts w:ascii="Times New Roman" w:hAnsi="Times New Roman" w:cs="Times New Roman"/>
          <w:sz w:val="24"/>
          <w:szCs w:val="24"/>
        </w:rPr>
        <w:t>Indiana UP, 1989.</w:t>
      </w:r>
      <w:proofErr w:type="gramEnd"/>
      <w:r w:rsidRPr="002776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2F6B" w:rsidRPr="0027762F" w:rsidRDefault="00C32F6B" w:rsidP="00C32F6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762F">
        <w:rPr>
          <w:rFonts w:ascii="Times New Roman" w:hAnsi="Times New Roman" w:cs="Times New Roman"/>
          <w:sz w:val="24"/>
          <w:szCs w:val="24"/>
        </w:rPr>
        <w:t xml:space="preserve">Miller, James E., Jr. </w:t>
      </w:r>
      <w:proofErr w:type="gramStart"/>
      <w:r w:rsidRPr="0027762F">
        <w:rPr>
          <w:rFonts w:ascii="Times New Roman" w:hAnsi="Times New Roman" w:cs="Times New Roman"/>
          <w:i/>
          <w:sz w:val="24"/>
          <w:szCs w:val="24"/>
        </w:rPr>
        <w:t>A Critical Guide to “Leaves of Grass.”</w:t>
      </w:r>
      <w:proofErr w:type="gramEnd"/>
      <w:r w:rsidRPr="0027762F">
        <w:rPr>
          <w:rFonts w:ascii="Times New Roman" w:hAnsi="Times New Roman" w:cs="Times New Roman"/>
          <w:sz w:val="24"/>
          <w:szCs w:val="24"/>
        </w:rPr>
        <w:t xml:space="preserve"> Chicago: U of Chicago P, 1957.  </w:t>
      </w:r>
    </w:p>
    <w:p w:rsidR="0027762F" w:rsidRPr="0027762F" w:rsidRDefault="00D61FD8" w:rsidP="002776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762F">
        <w:rPr>
          <w:rFonts w:ascii="Times New Roman" w:hAnsi="Times New Roman" w:cs="Times New Roman"/>
          <w:sz w:val="24"/>
          <w:szCs w:val="24"/>
        </w:rPr>
        <w:t>Sarracino</w:t>
      </w:r>
      <w:proofErr w:type="spellEnd"/>
      <w:r w:rsidRPr="0027762F">
        <w:rPr>
          <w:rFonts w:ascii="Times New Roman" w:hAnsi="Times New Roman" w:cs="Times New Roman"/>
          <w:sz w:val="24"/>
          <w:szCs w:val="24"/>
        </w:rPr>
        <w:t xml:space="preserve">, Carmine. </w:t>
      </w:r>
      <w:proofErr w:type="gramStart"/>
      <w:r w:rsidRPr="0027762F">
        <w:rPr>
          <w:rFonts w:ascii="Times New Roman" w:hAnsi="Times New Roman" w:cs="Times New Roman"/>
          <w:i/>
          <w:sz w:val="24"/>
          <w:szCs w:val="24"/>
        </w:rPr>
        <w:t>Figures of Transcendence in Whitman’s Poetry.</w:t>
      </w:r>
      <w:proofErr w:type="gramEnd"/>
      <w:r w:rsidRPr="0027762F">
        <w:rPr>
          <w:rFonts w:ascii="Times New Roman" w:hAnsi="Times New Roman" w:cs="Times New Roman"/>
          <w:sz w:val="24"/>
          <w:szCs w:val="24"/>
        </w:rPr>
        <w:t xml:space="preserve"> Walt Whitman </w:t>
      </w:r>
    </w:p>
    <w:p w:rsidR="00D61FD8" w:rsidRPr="0027762F" w:rsidRDefault="00D61FD8" w:rsidP="002776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762F">
        <w:rPr>
          <w:rFonts w:ascii="Times New Roman" w:hAnsi="Times New Roman" w:cs="Times New Roman"/>
          <w:sz w:val="24"/>
          <w:szCs w:val="24"/>
        </w:rPr>
        <w:t xml:space="preserve">Quarterly Review, </w:t>
      </w:r>
      <w:r w:rsidR="0027762F" w:rsidRPr="0027762F">
        <w:rPr>
          <w:rFonts w:ascii="Times New Roman" w:hAnsi="Times New Roman" w:cs="Times New Roman"/>
          <w:sz w:val="24"/>
          <w:szCs w:val="24"/>
        </w:rPr>
        <w:t xml:space="preserve">5 (Summer 1987), 1-11. </w:t>
      </w:r>
    </w:p>
    <w:p w:rsidR="0027762F" w:rsidRPr="0027762F" w:rsidRDefault="00D61FD8" w:rsidP="0027762F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7762F">
        <w:rPr>
          <w:rFonts w:ascii="Times New Roman" w:hAnsi="Times New Roman" w:cs="Times New Roman"/>
          <w:sz w:val="24"/>
          <w:szCs w:val="24"/>
        </w:rPr>
        <w:t>Walkington</w:t>
      </w:r>
      <w:proofErr w:type="spellEnd"/>
      <w:r w:rsidRPr="0027762F">
        <w:rPr>
          <w:rFonts w:ascii="Times New Roman" w:hAnsi="Times New Roman" w:cs="Times New Roman"/>
          <w:sz w:val="24"/>
          <w:szCs w:val="24"/>
        </w:rPr>
        <w:t xml:space="preserve">, J.W. </w:t>
      </w:r>
      <w:r w:rsidRPr="0027762F">
        <w:rPr>
          <w:rFonts w:ascii="Times New Roman" w:hAnsi="Times New Roman" w:cs="Times New Roman"/>
          <w:i/>
          <w:sz w:val="24"/>
          <w:szCs w:val="24"/>
        </w:rPr>
        <w:t xml:space="preserve">Mystical Experience in H.D. and Walt Whitman: An </w:t>
      </w:r>
      <w:proofErr w:type="spellStart"/>
      <w:r w:rsidRPr="0027762F">
        <w:rPr>
          <w:rFonts w:ascii="Times New Roman" w:hAnsi="Times New Roman" w:cs="Times New Roman"/>
          <w:i/>
          <w:sz w:val="24"/>
          <w:szCs w:val="24"/>
        </w:rPr>
        <w:t>Intertextual</w:t>
      </w:r>
      <w:proofErr w:type="spellEnd"/>
      <w:r w:rsidRPr="0027762F">
        <w:rPr>
          <w:rFonts w:ascii="Times New Roman" w:hAnsi="Times New Roman" w:cs="Times New Roman"/>
          <w:i/>
          <w:sz w:val="24"/>
          <w:szCs w:val="24"/>
        </w:rPr>
        <w:t xml:space="preserve"> Reading </w:t>
      </w:r>
    </w:p>
    <w:p w:rsidR="0027762F" w:rsidRPr="0027762F" w:rsidRDefault="00D61FD8" w:rsidP="002776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7762F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27762F">
        <w:rPr>
          <w:rFonts w:ascii="Times New Roman" w:hAnsi="Times New Roman" w:cs="Times New Roman"/>
          <w:i/>
          <w:sz w:val="24"/>
          <w:szCs w:val="24"/>
        </w:rPr>
        <w:t xml:space="preserve"> Tribute to the Angels and “Song of Myself.”</w:t>
      </w:r>
      <w:r w:rsidRPr="0027762F">
        <w:rPr>
          <w:rFonts w:ascii="Times New Roman" w:hAnsi="Times New Roman" w:cs="Times New Roman"/>
          <w:sz w:val="24"/>
          <w:szCs w:val="24"/>
        </w:rPr>
        <w:t xml:space="preserve"> Walt Whitman Quarterly Review, </w:t>
      </w:r>
    </w:p>
    <w:p w:rsidR="0027762F" w:rsidRDefault="0027762F" w:rsidP="0027762F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762F">
        <w:rPr>
          <w:rFonts w:ascii="Times New Roman" w:hAnsi="Times New Roman" w:cs="Times New Roman"/>
          <w:sz w:val="24"/>
          <w:szCs w:val="24"/>
        </w:rPr>
        <w:t>11 (Winter 1994), 123-136.</w:t>
      </w:r>
    </w:p>
    <w:p w:rsidR="0027762F" w:rsidRPr="0027762F" w:rsidRDefault="0027762F" w:rsidP="0027762F">
      <w:pPr>
        <w:spacing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7762F" w:rsidRDefault="0027762F" w:rsidP="0027762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762F">
        <w:rPr>
          <w:rFonts w:ascii="Times New Roman" w:hAnsi="Times New Roman" w:cs="Times New Roman"/>
          <w:sz w:val="24"/>
          <w:szCs w:val="24"/>
        </w:rPr>
        <w:lastRenderedPageBreak/>
        <w:t>Wrobel</w:t>
      </w:r>
      <w:proofErr w:type="spellEnd"/>
      <w:r w:rsidRPr="0027762F">
        <w:rPr>
          <w:rFonts w:ascii="Times New Roman" w:hAnsi="Times New Roman" w:cs="Times New Roman"/>
          <w:sz w:val="24"/>
          <w:szCs w:val="24"/>
        </w:rPr>
        <w:t xml:space="preserve">, Arthur. </w:t>
      </w:r>
      <w:r w:rsidRPr="0027762F">
        <w:rPr>
          <w:rFonts w:ascii="Times New Roman" w:hAnsi="Times New Roman" w:cs="Times New Roman"/>
          <w:i/>
          <w:sz w:val="24"/>
          <w:szCs w:val="24"/>
        </w:rPr>
        <w:t>Whitman and the Phrenologists: The Divine Body and the Sensuous Soul</w:t>
      </w:r>
      <w:r w:rsidRPr="0027762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7762F" w:rsidRPr="0027762F" w:rsidRDefault="0027762F" w:rsidP="0027762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7762F">
        <w:rPr>
          <w:rStyle w:val="HTMLCite"/>
          <w:rFonts w:ascii="Times New Roman" w:hAnsi="Times New Roman" w:cs="Times New Roman"/>
          <w:i w:val="0"/>
          <w:sz w:val="24"/>
          <w:szCs w:val="24"/>
        </w:rPr>
        <w:t>PMLA</w:t>
      </w:r>
      <w:r w:rsidRPr="0027762F">
        <w:rPr>
          <w:rFonts w:ascii="Times New Roman" w:hAnsi="Times New Roman" w:cs="Times New Roman"/>
          <w:i/>
          <w:sz w:val="24"/>
          <w:szCs w:val="24"/>
        </w:rPr>
        <w:t>,</w:t>
      </w:r>
      <w:r w:rsidRPr="0027762F">
        <w:rPr>
          <w:rFonts w:ascii="Times New Roman" w:hAnsi="Times New Roman" w:cs="Times New Roman"/>
          <w:sz w:val="24"/>
          <w:szCs w:val="24"/>
        </w:rPr>
        <w:t xml:space="preserve"> Vol. 89, No. 1 (Jan., 1974), pp. 17-23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6B" w:rsidRDefault="00C32F6B" w:rsidP="00C32F6B">
      <w:pPr>
        <w:spacing w:line="480" w:lineRule="auto"/>
      </w:pPr>
    </w:p>
    <w:p w:rsidR="00C32F6B" w:rsidRDefault="00C32F6B" w:rsidP="00C32F6B">
      <w:pPr>
        <w:spacing w:line="480" w:lineRule="auto"/>
      </w:pPr>
    </w:p>
    <w:sectPr w:rsidR="00C32F6B" w:rsidSect="00B3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32F6B"/>
    <w:rsid w:val="0027762F"/>
    <w:rsid w:val="00B37AA0"/>
    <w:rsid w:val="00C32F6B"/>
    <w:rsid w:val="00D6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2776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2009-10-31T16:30:00Z</dcterms:created>
  <dcterms:modified xsi:type="dcterms:W3CDTF">2009-10-31T17:02:00Z</dcterms:modified>
</cp:coreProperties>
</file>