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FA" w:rsidRPr="00A503FA" w:rsidRDefault="00A503FA" w:rsidP="00A503FA">
      <w:pPr>
        <w:spacing w:before="100" w:beforeAutospacing="1" w:after="100" w:afterAutospacing="1" w:line="240" w:lineRule="auto"/>
        <w:jc w:val="center"/>
        <w:outlineLvl w:val="2"/>
        <w:rPr>
          <w:rFonts w:eastAsia="Times New Roman"/>
          <w:b/>
          <w:bCs/>
          <w:sz w:val="27"/>
          <w:szCs w:val="27"/>
        </w:rPr>
      </w:pPr>
      <w:r w:rsidRPr="00A503FA">
        <w:rPr>
          <w:rFonts w:ascii="Arial" w:eastAsia="Times New Roman" w:hAnsi="Arial" w:cs="Arial"/>
          <w:b/>
          <w:bCs/>
          <w:sz w:val="27"/>
          <w:szCs w:val="27"/>
        </w:rPr>
        <w:t xml:space="preserve">LONG, TOO LONG, O </w:t>
      </w:r>
      <w:proofErr w:type="gramStart"/>
      <w:r w:rsidRPr="00A503FA">
        <w:rPr>
          <w:rFonts w:ascii="Arial" w:eastAsia="Times New Roman" w:hAnsi="Arial" w:cs="Arial"/>
          <w:b/>
          <w:bCs/>
          <w:sz w:val="27"/>
          <w:szCs w:val="27"/>
        </w:rPr>
        <w:t>LAND</w:t>
      </w:r>
      <w:proofErr w:type="gramEnd"/>
      <w:r w:rsidRPr="00A503FA">
        <w:rPr>
          <w:rFonts w:ascii="Arial" w:eastAsia="Times New Roman" w:hAnsi="Arial" w:cs="Arial"/>
          <w:b/>
          <w:bCs/>
          <w:sz w:val="27"/>
          <w:szCs w:val="27"/>
        </w:rPr>
        <w:t>.</w:t>
      </w:r>
      <w:r w:rsidRPr="00A503FA">
        <w:rPr>
          <w:rFonts w:eastAsia="Times New Roman"/>
          <w:b/>
          <w:bCs/>
          <w:sz w:val="27"/>
          <w:szCs w:val="27"/>
        </w:rPr>
        <w:t xml:space="preserve"> </w:t>
      </w:r>
    </w:p>
    <w:tbl>
      <w:tblPr>
        <w:tblW w:w="0" w:type="auto"/>
        <w:tblCellSpacing w:w="15" w:type="dxa"/>
        <w:tblCellMar>
          <w:top w:w="15" w:type="dxa"/>
          <w:left w:w="15" w:type="dxa"/>
          <w:bottom w:w="15" w:type="dxa"/>
          <w:right w:w="15" w:type="dxa"/>
        </w:tblCellMar>
        <w:tblLook w:val="04A0"/>
      </w:tblPr>
      <w:tblGrid>
        <w:gridCol w:w="2696"/>
      </w:tblGrid>
      <w:tr w:rsidR="00A503FA" w:rsidRPr="00A503FA" w:rsidTr="00A503FA">
        <w:trPr>
          <w:tblCellSpacing w:w="15" w:type="dxa"/>
        </w:trPr>
        <w:tc>
          <w:tcPr>
            <w:tcW w:w="0" w:type="auto"/>
            <w:noWrap/>
            <w:vAlign w:val="center"/>
            <w:hideMark/>
          </w:tcPr>
          <w:p w:rsidR="00A503FA" w:rsidRPr="00A503FA" w:rsidRDefault="00A503FA" w:rsidP="00A503FA">
            <w:pPr>
              <w:spacing w:after="0" w:line="240" w:lineRule="auto"/>
              <w:rPr>
                <w:rFonts w:eastAsia="Times New Roman"/>
              </w:rPr>
            </w:pPr>
            <w:commentRangeStart w:id="0"/>
            <w:r w:rsidRPr="00A503FA">
              <w:rPr>
                <w:rFonts w:ascii="Arial" w:eastAsia="Times New Roman" w:hAnsi="Arial" w:cs="Arial"/>
                <w:sz w:val="20"/>
                <w:szCs w:val="20"/>
              </w:rPr>
              <w:t>LONG, too long, O land,</w:t>
            </w:r>
            <w:r w:rsidRPr="00A503FA">
              <w:rPr>
                <w:rFonts w:eastAsia="Times New Roman"/>
              </w:rPr>
              <w:t xml:space="preserve"> </w:t>
            </w:r>
            <w:commentRangeEnd w:id="0"/>
            <w:r w:rsidR="000E11A1">
              <w:rPr>
                <w:rStyle w:val="CommentReference"/>
              </w:rPr>
              <w:commentReference w:id="0"/>
            </w:r>
          </w:p>
        </w:tc>
      </w:tr>
    </w:tbl>
    <w:p w:rsidR="00A503FA" w:rsidRPr="00A503FA" w:rsidRDefault="00A503FA" w:rsidP="00A503FA">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54"/>
      </w:tblGrid>
      <w:tr w:rsidR="00A503FA" w:rsidRPr="00A503FA" w:rsidTr="00A503FA">
        <w:trPr>
          <w:tblCellSpacing w:w="15" w:type="dxa"/>
        </w:trPr>
        <w:tc>
          <w:tcPr>
            <w:tcW w:w="0" w:type="auto"/>
            <w:noWrap/>
            <w:vAlign w:val="center"/>
            <w:hideMark/>
          </w:tcPr>
          <w:p w:rsidR="00A503FA" w:rsidRPr="00A503FA" w:rsidRDefault="00A503FA" w:rsidP="00A503FA">
            <w:pPr>
              <w:spacing w:after="0" w:line="240" w:lineRule="auto"/>
              <w:rPr>
                <w:rFonts w:eastAsia="Times New Roman"/>
              </w:rPr>
            </w:pPr>
            <w:r w:rsidRPr="00A503FA">
              <w:rPr>
                <w:rFonts w:ascii="Arial" w:eastAsia="Times New Roman" w:hAnsi="Arial" w:cs="Arial"/>
                <w:sz w:val="20"/>
                <w:szCs w:val="20"/>
              </w:rPr>
              <w:t xml:space="preserve">Traveling roads all even and peaceful, you </w:t>
            </w:r>
            <w:proofErr w:type="spellStart"/>
            <w:r w:rsidRPr="00A503FA">
              <w:rPr>
                <w:rFonts w:ascii="Arial" w:eastAsia="Times New Roman" w:hAnsi="Arial" w:cs="Arial"/>
                <w:sz w:val="20"/>
                <w:szCs w:val="20"/>
              </w:rPr>
              <w:t>learn'd</w:t>
            </w:r>
            <w:proofErr w:type="spellEnd"/>
            <w:r w:rsidRPr="00A503FA">
              <w:rPr>
                <w:rFonts w:ascii="Arial" w:eastAsia="Times New Roman" w:hAnsi="Arial" w:cs="Arial"/>
                <w:sz w:val="20"/>
                <w:szCs w:val="20"/>
              </w:rPr>
              <w:t xml:space="preserve"> from </w:t>
            </w:r>
            <w:r w:rsidRPr="00A503FA">
              <w:rPr>
                <w:rFonts w:ascii="Arial" w:eastAsia="Times New Roman" w:hAnsi="Arial" w:cs="Arial"/>
                <w:sz w:val="20"/>
                <w:szCs w:val="20"/>
              </w:rPr>
              <w:br/>
              <w:t xml:space="preserve">         joys and prosperity only; </w:t>
            </w:r>
          </w:p>
        </w:tc>
      </w:tr>
    </w:tbl>
    <w:p w:rsidR="00A503FA" w:rsidRPr="00A503FA" w:rsidRDefault="00A503FA" w:rsidP="00A503FA">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248"/>
      </w:tblGrid>
      <w:tr w:rsidR="00A503FA" w:rsidRPr="00A503FA" w:rsidTr="00A503FA">
        <w:trPr>
          <w:tblCellSpacing w:w="15" w:type="dxa"/>
        </w:trPr>
        <w:tc>
          <w:tcPr>
            <w:tcW w:w="0" w:type="auto"/>
            <w:noWrap/>
            <w:vAlign w:val="center"/>
            <w:hideMark/>
          </w:tcPr>
          <w:p w:rsidR="00A503FA" w:rsidRPr="00A503FA" w:rsidRDefault="00A503FA" w:rsidP="00A503FA">
            <w:pPr>
              <w:spacing w:after="0" w:line="240" w:lineRule="auto"/>
              <w:rPr>
                <w:rFonts w:eastAsia="Times New Roman"/>
              </w:rPr>
            </w:pPr>
            <w:r w:rsidRPr="00A503FA">
              <w:rPr>
                <w:rFonts w:ascii="Arial" w:eastAsia="Times New Roman" w:hAnsi="Arial" w:cs="Arial"/>
                <w:sz w:val="20"/>
                <w:szCs w:val="20"/>
              </w:rPr>
              <w:t xml:space="preserve">But now, ah now, to learn from </w:t>
            </w:r>
            <w:commentRangeStart w:id="1"/>
            <w:r w:rsidRPr="00A503FA">
              <w:rPr>
                <w:rFonts w:ascii="Arial" w:eastAsia="Times New Roman" w:hAnsi="Arial" w:cs="Arial"/>
                <w:sz w:val="20"/>
                <w:szCs w:val="20"/>
              </w:rPr>
              <w:t>crises of anguish</w:t>
            </w:r>
            <w:commentRangeEnd w:id="1"/>
            <w:r w:rsidR="000E76F1">
              <w:rPr>
                <w:rStyle w:val="CommentReference"/>
              </w:rPr>
              <w:commentReference w:id="1"/>
            </w:r>
            <w:r w:rsidRPr="00A503FA">
              <w:rPr>
                <w:rFonts w:ascii="Arial" w:eastAsia="Times New Roman" w:hAnsi="Arial" w:cs="Arial"/>
                <w:sz w:val="20"/>
                <w:szCs w:val="20"/>
              </w:rPr>
              <w:t xml:space="preserve">—ad- </w:t>
            </w:r>
            <w:r w:rsidRPr="00A503FA">
              <w:rPr>
                <w:rFonts w:ascii="Arial" w:eastAsia="Times New Roman" w:hAnsi="Arial" w:cs="Arial"/>
                <w:sz w:val="20"/>
                <w:szCs w:val="20"/>
              </w:rPr>
              <w:br/>
              <w:t>         </w:t>
            </w:r>
            <w:proofErr w:type="spellStart"/>
            <w:r w:rsidRPr="00A503FA">
              <w:rPr>
                <w:rFonts w:ascii="Arial" w:eastAsia="Times New Roman" w:hAnsi="Arial" w:cs="Arial"/>
                <w:sz w:val="20"/>
                <w:szCs w:val="20"/>
              </w:rPr>
              <w:t>vancing</w:t>
            </w:r>
            <w:proofErr w:type="spellEnd"/>
            <w:r w:rsidRPr="00A503FA">
              <w:rPr>
                <w:rFonts w:ascii="Arial" w:eastAsia="Times New Roman" w:hAnsi="Arial" w:cs="Arial"/>
                <w:sz w:val="20"/>
                <w:szCs w:val="20"/>
              </w:rPr>
              <w:t xml:space="preserve">, grappling with direst fate, and recoiling </w:t>
            </w:r>
            <w:r w:rsidRPr="00A503FA">
              <w:rPr>
                <w:rFonts w:ascii="Arial" w:eastAsia="Times New Roman" w:hAnsi="Arial" w:cs="Arial"/>
                <w:sz w:val="20"/>
                <w:szCs w:val="20"/>
              </w:rPr>
              <w:br/>
              <w:t xml:space="preserve">         not; </w:t>
            </w:r>
          </w:p>
        </w:tc>
      </w:tr>
    </w:tbl>
    <w:p w:rsidR="00A503FA" w:rsidRPr="00A503FA" w:rsidRDefault="00A503FA" w:rsidP="00A503FA">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71"/>
      </w:tblGrid>
      <w:tr w:rsidR="00A503FA" w:rsidRPr="00A503FA" w:rsidTr="00A503FA">
        <w:trPr>
          <w:tblCellSpacing w:w="15" w:type="dxa"/>
        </w:trPr>
        <w:tc>
          <w:tcPr>
            <w:tcW w:w="0" w:type="auto"/>
            <w:noWrap/>
            <w:vAlign w:val="center"/>
            <w:hideMark/>
          </w:tcPr>
          <w:p w:rsidR="00A503FA" w:rsidRPr="00A503FA" w:rsidRDefault="00A503FA" w:rsidP="00A503FA">
            <w:pPr>
              <w:spacing w:after="0" w:line="240" w:lineRule="auto"/>
              <w:rPr>
                <w:rFonts w:eastAsia="Times New Roman"/>
              </w:rPr>
            </w:pPr>
            <w:r w:rsidRPr="00A503FA">
              <w:rPr>
                <w:rFonts w:ascii="Arial" w:eastAsia="Times New Roman" w:hAnsi="Arial" w:cs="Arial"/>
                <w:sz w:val="20"/>
                <w:szCs w:val="20"/>
              </w:rPr>
              <w:t xml:space="preserve">And now to conceive, and show to the world, what your </w:t>
            </w:r>
            <w:r w:rsidRPr="00A503FA">
              <w:rPr>
                <w:rFonts w:ascii="Arial" w:eastAsia="Times New Roman" w:hAnsi="Arial" w:cs="Arial"/>
                <w:sz w:val="20"/>
                <w:szCs w:val="20"/>
              </w:rPr>
              <w:br/>
              <w:t xml:space="preserve">         children en-masse really are; </w:t>
            </w:r>
          </w:p>
        </w:tc>
      </w:tr>
    </w:tbl>
    <w:p w:rsidR="00A503FA" w:rsidRPr="00A503FA" w:rsidRDefault="00A503FA" w:rsidP="00A503FA">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37"/>
      </w:tblGrid>
      <w:tr w:rsidR="00A503FA" w:rsidRPr="00A503FA" w:rsidTr="00A503FA">
        <w:trPr>
          <w:tblCellSpacing w:w="15" w:type="dxa"/>
        </w:trPr>
        <w:tc>
          <w:tcPr>
            <w:tcW w:w="0" w:type="auto"/>
            <w:noWrap/>
            <w:vAlign w:val="center"/>
            <w:hideMark/>
          </w:tcPr>
          <w:p w:rsidR="00A503FA" w:rsidRPr="00A503FA" w:rsidRDefault="00A503FA" w:rsidP="00A503FA">
            <w:pPr>
              <w:spacing w:after="0" w:line="240" w:lineRule="auto"/>
              <w:rPr>
                <w:rFonts w:eastAsia="Times New Roman"/>
              </w:rPr>
            </w:pPr>
            <w:commentRangeStart w:id="2"/>
            <w:r w:rsidRPr="00A503FA">
              <w:rPr>
                <w:rFonts w:ascii="Arial" w:eastAsia="Times New Roman" w:hAnsi="Arial" w:cs="Arial"/>
                <w:sz w:val="20"/>
                <w:szCs w:val="20"/>
              </w:rPr>
              <w:t xml:space="preserve">(For who except </w:t>
            </w:r>
            <w:proofErr w:type="gramStart"/>
            <w:r w:rsidRPr="00A503FA">
              <w:rPr>
                <w:rFonts w:ascii="Arial" w:eastAsia="Times New Roman" w:hAnsi="Arial" w:cs="Arial"/>
                <w:sz w:val="20"/>
                <w:szCs w:val="20"/>
              </w:rPr>
              <w:t>myself</w:t>
            </w:r>
            <w:proofErr w:type="gramEnd"/>
            <w:r w:rsidRPr="00A503FA">
              <w:rPr>
                <w:rFonts w:ascii="Arial" w:eastAsia="Times New Roman" w:hAnsi="Arial" w:cs="Arial"/>
                <w:sz w:val="20"/>
                <w:szCs w:val="20"/>
              </w:rPr>
              <w:t xml:space="preserve"> has yet conceived what your </w:t>
            </w:r>
            <w:r w:rsidRPr="00A503FA">
              <w:rPr>
                <w:rFonts w:ascii="Arial" w:eastAsia="Times New Roman" w:hAnsi="Arial" w:cs="Arial"/>
                <w:sz w:val="20"/>
                <w:szCs w:val="20"/>
              </w:rPr>
              <w:br/>
              <w:t xml:space="preserve">         children en-masse really are?) </w:t>
            </w:r>
            <w:commentRangeEnd w:id="2"/>
            <w:r w:rsidR="000E76F1">
              <w:rPr>
                <w:rStyle w:val="CommentReference"/>
              </w:rPr>
              <w:commentReference w:id="2"/>
            </w:r>
          </w:p>
        </w:tc>
      </w:tr>
    </w:tbl>
    <w:p w:rsidR="003F21C4" w:rsidRPr="00A503FA" w:rsidRDefault="003F21C4" w:rsidP="00A503FA"/>
    <w:sectPr w:rsidR="003F21C4" w:rsidRPr="00A503FA"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10T13:30:00Z" w:initials="BB">
    <w:p w:rsidR="000E11A1" w:rsidRDefault="000E11A1">
      <w:pPr>
        <w:pStyle w:val="CommentText"/>
      </w:pPr>
      <w:r>
        <w:rPr>
          <w:rStyle w:val="CommentReference"/>
        </w:rPr>
        <w:annotationRef/>
      </w:r>
      <w:r>
        <w:t xml:space="preserve">Whitman had been waiting for something like the Civil War to snap people out of their stupor for some time. Asselineau tells </w:t>
      </w:r>
      <w:r w:rsidR="00C24E37">
        <w:t>us that “According to [Whitman]</w:t>
      </w:r>
      <w:r>
        <w:t>, peace was not always best for a country, for it was in war that a nation took form and consciousness and the true character of a people revealed itself (154).</w:t>
      </w:r>
    </w:p>
  </w:comment>
  <w:comment w:id="1" w:author="Brendon Bottle" w:date="2009-12-08T20:32:00Z" w:initials="BB">
    <w:p w:rsidR="000E76F1" w:rsidRDefault="000E76F1">
      <w:pPr>
        <w:pStyle w:val="CommentText"/>
      </w:pPr>
      <w:r>
        <w:rPr>
          <w:rStyle w:val="CommentReference"/>
        </w:rPr>
        <w:annotationRef/>
      </w:r>
      <w:r>
        <w:t>Whitman saw the war as a type of growing pain for the country. As in “1861” he was ready for there to be a change and he saw this change as requiring something drastic.</w:t>
      </w:r>
      <w:r w:rsidR="001F4EAE">
        <w:t xml:space="preserve"> Mack speaks of the Whitman seeing the war as a lesson away from which the “children en-masse” could take something beneficial (113).</w:t>
      </w:r>
    </w:p>
  </w:comment>
  <w:comment w:id="2" w:author="Brendon Bottle" w:date="2009-12-08T17:07:00Z" w:initials="BB">
    <w:p w:rsidR="000E76F1" w:rsidRDefault="000E76F1">
      <w:pPr>
        <w:pStyle w:val="CommentText"/>
      </w:pPr>
      <w:r>
        <w:rPr>
          <w:rStyle w:val="CommentReference"/>
        </w:rPr>
        <w:annotationRef/>
      </w:r>
      <w:r>
        <w:t>Whitman maintains his own</w:t>
      </w:r>
    </w:p>
    <w:p w:rsidR="000E76F1" w:rsidRDefault="000E76F1">
      <w:pPr>
        <w:pStyle w:val="CommentText"/>
      </w:pPr>
      <w:r>
        <w:t>Omni-cognizance that we find in the 1855 “Song of Myself” with such lines as “stop this day and night with me and you shall possess the origin of all poems” (Whitman 28). Throughout all of his poems, but particularly his pro-war poetry like “Too Long” and “1861” Whitman maintains his voice as</w:t>
      </w:r>
      <w:r w:rsidR="001949A5">
        <w:rPr>
          <w:rFonts w:ascii="Arial" w:hAnsi="Arial" w:cs="Arial"/>
          <w:vanish/>
        </w:rPr>
        <w:t>were teh  drastic.for progress, he saw the war as the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1C4"/>
    <w:rsid w:val="000E11A1"/>
    <w:rsid w:val="000E76F1"/>
    <w:rsid w:val="001949A5"/>
    <w:rsid w:val="001F4EAE"/>
    <w:rsid w:val="002320F2"/>
    <w:rsid w:val="002D186F"/>
    <w:rsid w:val="002E3F86"/>
    <w:rsid w:val="003F21C4"/>
    <w:rsid w:val="00691867"/>
    <w:rsid w:val="00847341"/>
    <w:rsid w:val="00896DA0"/>
    <w:rsid w:val="00A503FA"/>
    <w:rsid w:val="00AD68AF"/>
    <w:rsid w:val="00C24E37"/>
    <w:rsid w:val="00C541F9"/>
    <w:rsid w:val="00CF0025"/>
    <w:rsid w:val="00EE5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0E11A1"/>
    <w:rPr>
      <w:sz w:val="16"/>
      <w:szCs w:val="16"/>
    </w:rPr>
  </w:style>
  <w:style w:type="paragraph" w:styleId="CommentText">
    <w:name w:val="annotation text"/>
    <w:basedOn w:val="Normal"/>
    <w:link w:val="CommentTextChar"/>
    <w:uiPriority w:val="99"/>
    <w:semiHidden/>
    <w:unhideWhenUsed/>
    <w:rsid w:val="000E11A1"/>
    <w:pPr>
      <w:spacing w:line="240" w:lineRule="auto"/>
    </w:pPr>
    <w:rPr>
      <w:sz w:val="20"/>
      <w:szCs w:val="20"/>
    </w:rPr>
  </w:style>
  <w:style w:type="character" w:customStyle="1" w:styleId="CommentTextChar">
    <w:name w:val="Comment Text Char"/>
    <w:basedOn w:val="DefaultParagraphFont"/>
    <w:link w:val="CommentText"/>
    <w:uiPriority w:val="99"/>
    <w:semiHidden/>
    <w:rsid w:val="000E11A1"/>
    <w:rPr>
      <w:sz w:val="20"/>
      <w:szCs w:val="20"/>
    </w:rPr>
  </w:style>
  <w:style w:type="paragraph" w:styleId="CommentSubject">
    <w:name w:val="annotation subject"/>
    <w:basedOn w:val="CommentText"/>
    <w:next w:val="CommentText"/>
    <w:link w:val="CommentSubjectChar"/>
    <w:uiPriority w:val="99"/>
    <w:semiHidden/>
    <w:unhideWhenUsed/>
    <w:rsid w:val="000E11A1"/>
    <w:rPr>
      <w:b/>
      <w:bCs/>
    </w:rPr>
  </w:style>
  <w:style w:type="character" w:customStyle="1" w:styleId="CommentSubjectChar">
    <w:name w:val="Comment Subject Char"/>
    <w:basedOn w:val="CommentTextChar"/>
    <w:link w:val="CommentSubject"/>
    <w:uiPriority w:val="99"/>
    <w:semiHidden/>
    <w:rsid w:val="000E11A1"/>
    <w:rPr>
      <w:b/>
      <w:bCs/>
    </w:rPr>
  </w:style>
  <w:style w:type="paragraph" w:styleId="BalloonText">
    <w:name w:val="Balloon Text"/>
    <w:basedOn w:val="Normal"/>
    <w:link w:val="BalloonTextChar"/>
    <w:uiPriority w:val="99"/>
    <w:semiHidden/>
    <w:unhideWhenUsed/>
    <w:rsid w:val="000E1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298656581">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19129395">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061563598">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7</cp:revision>
  <dcterms:created xsi:type="dcterms:W3CDTF">2009-12-08T15:36:00Z</dcterms:created>
  <dcterms:modified xsi:type="dcterms:W3CDTF">2009-12-10T18:30:00Z</dcterms:modified>
</cp:coreProperties>
</file>