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1E5" w:rsidRPr="00F271E5" w:rsidRDefault="00F271E5" w:rsidP="00F271E5">
      <w:pPr>
        <w:spacing w:before="100" w:beforeAutospacing="1" w:after="100" w:afterAutospacing="1" w:line="240" w:lineRule="auto"/>
        <w:jc w:val="center"/>
        <w:outlineLvl w:val="2"/>
        <w:rPr>
          <w:rFonts w:eastAsia="Times New Roman"/>
          <w:b/>
          <w:bCs/>
          <w:sz w:val="27"/>
          <w:szCs w:val="27"/>
        </w:rPr>
      </w:pPr>
      <w:commentRangeStart w:id="0"/>
      <w:proofErr w:type="gramStart"/>
      <w:r w:rsidRPr="00F271E5">
        <w:rPr>
          <w:rFonts w:ascii="Arial" w:eastAsia="Times New Roman" w:hAnsi="Arial" w:cs="Arial"/>
          <w:b/>
          <w:bCs/>
          <w:sz w:val="27"/>
          <w:szCs w:val="27"/>
        </w:rPr>
        <w:t>HYMN OF DEAD SOLDIERS.</w:t>
      </w:r>
      <w:commentRangeEnd w:id="0"/>
      <w:proofErr w:type="gramEnd"/>
      <w:r w:rsidR="00387149">
        <w:rPr>
          <w:rStyle w:val="CommentReference"/>
        </w:rPr>
        <w:commentReference w:id="0"/>
      </w:r>
      <w:r w:rsidRPr="00F271E5">
        <w:rPr>
          <w:rFonts w:eastAsia="Times New Roman"/>
          <w:b/>
          <w:bCs/>
          <w:sz w:val="27"/>
          <w:szCs w:val="27"/>
        </w:rPr>
        <w:t xml:space="preserve"> </w:t>
      </w:r>
    </w:p>
    <w:p w:rsidR="00F271E5" w:rsidRPr="00F271E5" w:rsidRDefault="00F271E5" w:rsidP="00F271E5">
      <w:pPr>
        <w:spacing w:after="0" w:line="240" w:lineRule="auto"/>
        <w:rPr>
          <w:rFonts w:eastAsia="Times New Roman"/>
        </w:rPr>
      </w:pPr>
    </w:p>
    <w:tbl>
      <w:tblPr>
        <w:tblW w:w="0" w:type="auto"/>
        <w:tblCellSpacing w:w="15" w:type="dxa"/>
        <w:tblCellMar>
          <w:top w:w="15" w:type="dxa"/>
          <w:left w:w="15" w:type="dxa"/>
          <w:bottom w:w="15" w:type="dxa"/>
          <w:right w:w="15" w:type="dxa"/>
        </w:tblCellMar>
        <w:tblLook w:val="04A0"/>
      </w:tblPr>
      <w:tblGrid>
        <w:gridCol w:w="2967"/>
      </w:tblGrid>
      <w:tr w:rsidR="00F271E5" w:rsidRPr="00F271E5" w:rsidTr="00F271E5">
        <w:trPr>
          <w:tblCellSpacing w:w="15" w:type="dxa"/>
        </w:trPr>
        <w:tc>
          <w:tcPr>
            <w:tcW w:w="0" w:type="auto"/>
            <w:noWrap/>
            <w:vAlign w:val="center"/>
            <w:hideMark/>
          </w:tcPr>
          <w:p w:rsidR="00F271E5" w:rsidRPr="00F271E5" w:rsidRDefault="00F271E5" w:rsidP="00F271E5">
            <w:pPr>
              <w:spacing w:after="0" w:line="240" w:lineRule="auto"/>
              <w:rPr>
                <w:rFonts w:eastAsia="Times New Roman"/>
              </w:rPr>
            </w:pPr>
            <w:r w:rsidRPr="00F271E5">
              <w:rPr>
                <w:rFonts w:ascii="Arial" w:eastAsia="Times New Roman" w:hAnsi="Arial" w:cs="Arial"/>
                <w:spacing w:val="15"/>
                <w:sz w:val="16"/>
                <w:szCs w:val="16"/>
                <w:vertAlign w:val="superscript"/>
              </w:rPr>
              <w:t>1</w:t>
            </w:r>
            <w:r w:rsidRPr="00F271E5">
              <w:rPr>
                <w:rFonts w:eastAsia="Times New Roman"/>
                <w:vertAlign w:val="superscript"/>
              </w:rPr>
              <w:t xml:space="preserve"> </w:t>
            </w:r>
            <w:r w:rsidRPr="00F271E5">
              <w:rPr>
                <w:rFonts w:eastAsia="Times New Roman"/>
              </w:rPr>
              <w:t xml:space="preserve">  </w:t>
            </w:r>
            <w:r w:rsidRPr="00F271E5">
              <w:rPr>
                <w:rFonts w:ascii="Arial" w:eastAsia="Times New Roman" w:hAnsi="Arial" w:cs="Arial"/>
                <w:sz w:val="20"/>
                <w:szCs w:val="20"/>
              </w:rPr>
              <w:t>ONE breath, O my silent soul,</w:t>
            </w:r>
            <w:r w:rsidRPr="00F271E5">
              <w:rPr>
                <w:rFonts w:eastAsia="Times New Roman"/>
              </w:rPr>
              <w:t xml:space="preserve"> </w:t>
            </w:r>
          </w:p>
        </w:tc>
      </w:tr>
    </w:tbl>
    <w:p w:rsidR="00F271E5" w:rsidRPr="00F271E5" w:rsidRDefault="00F271E5" w:rsidP="00F271E5">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820"/>
      </w:tblGrid>
      <w:tr w:rsidR="00F271E5" w:rsidRPr="00F271E5" w:rsidTr="00F271E5">
        <w:trPr>
          <w:tblCellSpacing w:w="15" w:type="dxa"/>
        </w:trPr>
        <w:tc>
          <w:tcPr>
            <w:tcW w:w="0" w:type="auto"/>
            <w:noWrap/>
            <w:vAlign w:val="center"/>
            <w:hideMark/>
          </w:tcPr>
          <w:p w:rsidR="00F271E5" w:rsidRPr="00F271E5" w:rsidRDefault="00F271E5" w:rsidP="00F271E5">
            <w:pPr>
              <w:spacing w:after="0" w:line="240" w:lineRule="auto"/>
              <w:rPr>
                <w:rFonts w:eastAsia="Times New Roman"/>
              </w:rPr>
            </w:pPr>
            <w:r w:rsidRPr="00F271E5">
              <w:rPr>
                <w:rFonts w:ascii="Arial" w:eastAsia="Times New Roman" w:hAnsi="Arial" w:cs="Arial"/>
                <w:sz w:val="20"/>
                <w:szCs w:val="20"/>
              </w:rPr>
              <w:t xml:space="preserve">A </w:t>
            </w:r>
            <w:proofErr w:type="spellStart"/>
            <w:r w:rsidRPr="00F271E5">
              <w:rPr>
                <w:rFonts w:ascii="Arial" w:eastAsia="Times New Roman" w:hAnsi="Arial" w:cs="Arial"/>
                <w:sz w:val="20"/>
                <w:szCs w:val="20"/>
              </w:rPr>
              <w:t>perfum'd</w:t>
            </w:r>
            <w:proofErr w:type="spellEnd"/>
            <w:r w:rsidRPr="00F271E5">
              <w:rPr>
                <w:rFonts w:ascii="Arial" w:eastAsia="Times New Roman" w:hAnsi="Arial" w:cs="Arial"/>
                <w:sz w:val="20"/>
                <w:szCs w:val="20"/>
              </w:rPr>
              <w:t xml:space="preserve"> thought—no more I ask, for the sake of all </w:t>
            </w:r>
            <w:r w:rsidRPr="00F271E5">
              <w:rPr>
                <w:rFonts w:ascii="Arial" w:eastAsia="Times New Roman" w:hAnsi="Arial" w:cs="Arial"/>
                <w:sz w:val="20"/>
                <w:szCs w:val="20"/>
              </w:rPr>
              <w:br/>
              <w:t xml:space="preserve">         dead soldiers. </w:t>
            </w:r>
          </w:p>
        </w:tc>
      </w:tr>
    </w:tbl>
    <w:p w:rsidR="00F271E5" w:rsidRPr="00F271E5" w:rsidRDefault="00F271E5" w:rsidP="00F271E5">
      <w:pPr>
        <w:spacing w:after="0" w:line="240" w:lineRule="auto"/>
        <w:rPr>
          <w:rFonts w:eastAsia="Times New Roman"/>
        </w:rPr>
      </w:pPr>
    </w:p>
    <w:tbl>
      <w:tblPr>
        <w:tblW w:w="0" w:type="auto"/>
        <w:tblCellSpacing w:w="15" w:type="dxa"/>
        <w:tblCellMar>
          <w:top w:w="15" w:type="dxa"/>
          <w:left w:w="15" w:type="dxa"/>
          <w:bottom w:w="15" w:type="dxa"/>
          <w:right w:w="15" w:type="dxa"/>
        </w:tblCellMar>
        <w:tblLook w:val="04A0"/>
      </w:tblPr>
      <w:tblGrid>
        <w:gridCol w:w="2522"/>
      </w:tblGrid>
      <w:tr w:rsidR="00F271E5" w:rsidRPr="00F271E5" w:rsidTr="00F271E5">
        <w:trPr>
          <w:tblCellSpacing w:w="15" w:type="dxa"/>
        </w:trPr>
        <w:tc>
          <w:tcPr>
            <w:tcW w:w="0" w:type="auto"/>
            <w:noWrap/>
            <w:vAlign w:val="center"/>
            <w:hideMark/>
          </w:tcPr>
          <w:p w:rsidR="00F271E5" w:rsidRPr="00F271E5" w:rsidRDefault="00F271E5" w:rsidP="00F271E5">
            <w:pPr>
              <w:spacing w:after="0" w:line="240" w:lineRule="auto"/>
              <w:rPr>
                <w:rFonts w:eastAsia="Times New Roman"/>
              </w:rPr>
            </w:pPr>
            <w:r w:rsidRPr="00F271E5">
              <w:rPr>
                <w:rFonts w:ascii="Arial" w:eastAsia="Times New Roman" w:hAnsi="Arial" w:cs="Arial"/>
                <w:spacing w:val="15"/>
                <w:sz w:val="16"/>
                <w:szCs w:val="16"/>
                <w:vertAlign w:val="superscript"/>
              </w:rPr>
              <w:t>2</w:t>
            </w:r>
            <w:r w:rsidRPr="00F271E5">
              <w:rPr>
                <w:rFonts w:eastAsia="Times New Roman"/>
                <w:vertAlign w:val="superscript"/>
              </w:rPr>
              <w:t xml:space="preserve"> </w:t>
            </w:r>
            <w:r w:rsidRPr="00F271E5">
              <w:rPr>
                <w:rFonts w:eastAsia="Times New Roman"/>
              </w:rPr>
              <w:t xml:space="preserve">  </w:t>
            </w:r>
            <w:r w:rsidRPr="00F271E5">
              <w:rPr>
                <w:rFonts w:ascii="Arial" w:eastAsia="Times New Roman" w:hAnsi="Arial" w:cs="Arial"/>
                <w:sz w:val="20"/>
                <w:szCs w:val="20"/>
              </w:rPr>
              <w:t>Buglers off in my armies!</w:t>
            </w:r>
            <w:r w:rsidRPr="00F271E5">
              <w:rPr>
                <w:rFonts w:eastAsia="Times New Roman"/>
              </w:rPr>
              <w:t xml:space="preserve"> </w:t>
            </w:r>
          </w:p>
        </w:tc>
      </w:tr>
    </w:tbl>
    <w:p w:rsidR="00F271E5" w:rsidRPr="00F271E5" w:rsidRDefault="00F271E5" w:rsidP="00F271E5">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3470"/>
      </w:tblGrid>
      <w:tr w:rsidR="00F271E5" w:rsidRPr="00F271E5" w:rsidTr="00F271E5">
        <w:trPr>
          <w:tblCellSpacing w:w="15" w:type="dxa"/>
        </w:trPr>
        <w:tc>
          <w:tcPr>
            <w:tcW w:w="0" w:type="auto"/>
            <w:noWrap/>
            <w:vAlign w:val="center"/>
            <w:hideMark/>
          </w:tcPr>
          <w:p w:rsidR="00F271E5" w:rsidRPr="00F271E5" w:rsidRDefault="00F271E5" w:rsidP="00F271E5">
            <w:pPr>
              <w:spacing w:after="0" w:line="240" w:lineRule="auto"/>
              <w:rPr>
                <w:rFonts w:eastAsia="Times New Roman"/>
              </w:rPr>
            </w:pPr>
            <w:commentRangeStart w:id="1"/>
            <w:r w:rsidRPr="00F271E5">
              <w:rPr>
                <w:rFonts w:ascii="Arial" w:eastAsia="Times New Roman" w:hAnsi="Arial" w:cs="Arial"/>
                <w:sz w:val="20"/>
                <w:szCs w:val="20"/>
              </w:rPr>
              <w:t>At present I ask not you to sound;</w:t>
            </w:r>
            <w:commentRangeEnd w:id="1"/>
            <w:r w:rsidR="000F4C93">
              <w:rPr>
                <w:rStyle w:val="CommentReference"/>
              </w:rPr>
              <w:commentReference w:id="1"/>
            </w:r>
            <w:r w:rsidRPr="00F271E5">
              <w:rPr>
                <w:rFonts w:eastAsia="Times New Roman"/>
              </w:rPr>
              <w:t xml:space="preserve"> </w:t>
            </w:r>
          </w:p>
        </w:tc>
      </w:tr>
    </w:tbl>
    <w:p w:rsidR="00F271E5" w:rsidRPr="00F271E5" w:rsidRDefault="00F271E5" w:rsidP="00F271E5">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426"/>
      </w:tblGrid>
      <w:tr w:rsidR="00F271E5" w:rsidRPr="00F271E5" w:rsidTr="00F271E5">
        <w:trPr>
          <w:tblCellSpacing w:w="15" w:type="dxa"/>
        </w:trPr>
        <w:tc>
          <w:tcPr>
            <w:tcW w:w="0" w:type="auto"/>
            <w:noWrap/>
            <w:vAlign w:val="center"/>
            <w:hideMark/>
          </w:tcPr>
          <w:p w:rsidR="00F271E5" w:rsidRPr="00F271E5" w:rsidRDefault="00F271E5" w:rsidP="00F271E5">
            <w:pPr>
              <w:spacing w:after="0" w:line="240" w:lineRule="auto"/>
              <w:rPr>
                <w:rFonts w:eastAsia="Times New Roman"/>
              </w:rPr>
            </w:pPr>
            <w:r w:rsidRPr="00F271E5">
              <w:rPr>
                <w:rFonts w:ascii="Arial" w:eastAsia="Times New Roman" w:hAnsi="Arial" w:cs="Arial"/>
                <w:sz w:val="20"/>
                <w:szCs w:val="20"/>
              </w:rPr>
              <w:t xml:space="preserve">Not at the head of my cavalry, all on their spirited </w:t>
            </w:r>
            <w:r w:rsidRPr="00F271E5">
              <w:rPr>
                <w:rFonts w:ascii="Arial" w:eastAsia="Times New Roman" w:hAnsi="Arial" w:cs="Arial"/>
                <w:sz w:val="20"/>
                <w:szCs w:val="20"/>
              </w:rPr>
              <w:br/>
              <w:t xml:space="preserve">         horses, </w:t>
            </w:r>
          </w:p>
        </w:tc>
      </w:tr>
    </w:tbl>
    <w:p w:rsidR="00F271E5" w:rsidRPr="00F271E5" w:rsidRDefault="00F271E5" w:rsidP="00F271E5">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670"/>
      </w:tblGrid>
      <w:tr w:rsidR="00F271E5" w:rsidRPr="00F271E5" w:rsidTr="00F271E5">
        <w:trPr>
          <w:tblCellSpacing w:w="15" w:type="dxa"/>
        </w:trPr>
        <w:tc>
          <w:tcPr>
            <w:tcW w:w="0" w:type="auto"/>
            <w:noWrap/>
            <w:vAlign w:val="center"/>
            <w:hideMark/>
          </w:tcPr>
          <w:p w:rsidR="00F271E5" w:rsidRPr="00F271E5" w:rsidRDefault="00F271E5" w:rsidP="00F271E5">
            <w:pPr>
              <w:spacing w:after="0" w:line="240" w:lineRule="auto"/>
              <w:rPr>
                <w:rFonts w:eastAsia="Times New Roman"/>
              </w:rPr>
            </w:pPr>
            <w:r w:rsidRPr="00F271E5">
              <w:rPr>
                <w:rFonts w:ascii="Arial" w:eastAsia="Times New Roman" w:hAnsi="Arial" w:cs="Arial"/>
                <w:sz w:val="20"/>
                <w:szCs w:val="20"/>
              </w:rPr>
              <w:t xml:space="preserve">With their </w:t>
            </w:r>
            <w:proofErr w:type="spellStart"/>
            <w:r w:rsidRPr="00F271E5">
              <w:rPr>
                <w:rFonts w:ascii="Arial" w:eastAsia="Times New Roman" w:hAnsi="Arial" w:cs="Arial"/>
                <w:sz w:val="20"/>
                <w:szCs w:val="20"/>
              </w:rPr>
              <w:t>sabres</w:t>
            </w:r>
            <w:proofErr w:type="spellEnd"/>
            <w:r w:rsidRPr="00F271E5">
              <w:rPr>
                <w:rFonts w:ascii="Arial" w:eastAsia="Times New Roman" w:hAnsi="Arial" w:cs="Arial"/>
                <w:sz w:val="20"/>
                <w:szCs w:val="20"/>
              </w:rPr>
              <w:t xml:space="preserve"> drawn and </w:t>
            </w:r>
            <w:proofErr w:type="spellStart"/>
            <w:r w:rsidRPr="00F271E5">
              <w:rPr>
                <w:rFonts w:ascii="Arial" w:eastAsia="Times New Roman" w:hAnsi="Arial" w:cs="Arial"/>
                <w:sz w:val="20"/>
                <w:szCs w:val="20"/>
              </w:rPr>
              <w:t>glist'ning</w:t>
            </w:r>
            <w:proofErr w:type="spellEnd"/>
            <w:r w:rsidRPr="00F271E5">
              <w:rPr>
                <w:rFonts w:ascii="Arial" w:eastAsia="Times New Roman" w:hAnsi="Arial" w:cs="Arial"/>
                <w:sz w:val="20"/>
                <w:szCs w:val="20"/>
              </w:rPr>
              <w:t xml:space="preserve">, and carbines </w:t>
            </w:r>
            <w:r w:rsidRPr="00F271E5">
              <w:rPr>
                <w:rFonts w:ascii="Arial" w:eastAsia="Times New Roman" w:hAnsi="Arial" w:cs="Arial"/>
                <w:sz w:val="20"/>
                <w:szCs w:val="20"/>
              </w:rPr>
              <w:br/>
              <w:t xml:space="preserve">         clanking by their thighs—(ah, my brave horse- </w:t>
            </w:r>
            <w:r w:rsidRPr="00F271E5">
              <w:rPr>
                <w:rFonts w:ascii="Arial" w:eastAsia="Times New Roman" w:hAnsi="Arial" w:cs="Arial"/>
                <w:sz w:val="20"/>
                <w:szCs w:val="20"/>
              </w:rPr>
              <w:br/>
              <w:t xml:space="preserve">         men! </w:t>
            </w:r>
          </w:p>
        </w:tc>
      </w:tr>
    </w:tbl>
    <w:p w:rsidR="00F271E5" w:rsidRPr="00F271E5" w:rsidRDefault="00F271E5" w:rsidP="00F271E5">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926"/>
      </w:tblGrid>
      <w:tr w:rsidR="00F271E5" w:rsidRPr="00F271E5" w:rsidTr="00F271E5">
        <w:trPr>
          <w:tblCellSpacing w:w="15" w:type="dxa"/>
        </w:trPr>
        <w:tc>
          <w:tcPr>
            <w:tcW w:w="0" w:type="auto"/>
            <w:noWrap/>
            <w:vAlign w:val="center"/>
            <w:hideMark/>
          </w:tcPr>
          <w:p w:rsidR="00F271E5" w:rsidRPr="00F271E5" w:rsidRDefault="00F271E5" w:rsidP="00F271E5">
            <w:pPr>
              <w:spacing w:after="0" w:line="240" w:lineRule="auto"/>
              <w:rPr>
                <w:rFonts w:eastAsia="Times New Roman"/>
              </w:rPr>
            </w:pPr>
            <w:r w:rsidRPr="00F271E5">
              <w:rPr>
                <w:rFonts w:ascii="Arial" w:eastAsia="Times New Roman" w:hAnsi="Arial" w:cs="Arial"/>
                <w:sz w:val="20"/>
                <w:szCs w:val="20"/>
              </w:rPr>
              <w:t xml:space="preserve">My handsome, tan-faced horsemen! what life, what joy </w:t>
            </w:r>
            <w:r w:rsidRPr="00F271E5">
              <w:rPr>
                <w:rFonts w:ascii="Arial" w:eastAsia="Times New Roman" w:hAnsi="Arial" w:cs="Arial"/>
                <w:sz w:val="20"/>
                <w:szCs w:val="20"/>
              </w:rPr>
              <w:br/>
              <w:t xml:space="preserve">         and pride, </w:t>
            </w:r>
          </w:p>
        </w:tc>
      </w:tr>
    </w:tbl>
    <w:p w:rsidR="00F271E5" w:rsidRPr="00F271E5" w:rsidRDefault="00F271E5" w:rsidP="00F271E5">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2825"/>
      </w:tblGrid>
      <w:tr w:rsidR="00F271E5" w:rsidRPr="00F271E5" w:rsidTr="00F271E5">
        <w:trPr>
          <w:tblCellSpacing w:w="15" w:type="dxa"/>
        </w:trPr>
        <w:tc>
          <w:tcPr>
            <w:tcW w:w="0" w:type="auto"/>
            <w:noWrap/>
            <w:vAlign w:val="center"/>
            <w:hideMark/>
          </w:tcPr>
          <w:p w:rsidR="00F271E5" w:rsidRPr="00F271E5" w:rsidRDefault="00F271E5" w:rsidP="00F271E5">
            <w:pPr>
              <w:spacing w:after="0" w:line="240" w:lineRule="auto"/>
              <w:rPr>
                <w:rFonts w:eastAsia="Times New Roman"/>
              </w:rPr>
            </w:pPr>
            <w:r w:rsidRPr="00F271E5">
              <w:rPr>
                <w:rFonts w:ascii="Arial" w:eastAsia="Times New Roman" w:hAnsi="Arial" w:cs="Arial"/>
                <w:sz w:val="20"/>
                <w:szCs w:val="20"/>
              </w:rPr>
              <w:t>With all the perils, were yours!)</w:t>
            </w:r>
            <w:r w:rsidRPr="00F271E5">
              <w:rPr>
                <w:rFonts w:eastAsia="Times New Roman"/>
              </w:rPr>
              <w:t xml:space="preserve"> </w:t>
            </w:r>
          </w:p>
        </w:tc>
      </w:tr>
    </w:tbl>
    <w:p w:rsidR="00F271E5" w:rsidRPr="00F271E5" w:rsidRDefault="00F271E5" w:rsidP="00F271E5">
      <w:pPr>
        <w:spacing w:after="0" w:line="240" w:lineRule="auto"/>
        <w:rPr>
          <w:rFonts w:eastAsia="Times New Roman"/>
        </w:rPr>
      </w:pPr>
    </w:p>
    <w:tbl>
      <w:tblPr>
        <w:tblW w:w="0" w:type="auto"/>
        <w:tblCellSpacing w:w="15" w:type="dxa"/>
        <w:tblCellMar>
          <w:top w:w="15" w:type="dxa"/>
          <w:left w:w="15" w:type="dxa"/>
          <w:bottom w:w="15" w:type="dxa"/>
          <w:right w:w="15" w:type="dxa"/>
        </w:tblCellMar>
        <w:tblLook w:val="04A0"/>
      </w:tblPr>
      <w:tblGrid>
        <w:gridCol w:w="4567"/>
      </w:tblGrid>
      <w:tr w:rsidR="00F271E5" w:rsidRPr="00F271E5" w:rsidTr="00F271E5">
        <w:trPr>
          <w:tblCellSpacing w:w="15" w:type="dxa"/>
        </w:trPr>
        <w:tc>
          <w:tcPr>
            <w:tcW w:w="0" w:type="auto"/>
            <w:noWrap/>
            <w:vAlign w:val="center"/>
            <w:hideMark/>
          </w:tcPr>
          <w:p w:rsidR="00F271E5" w:rsidRPr="00F271E5" w:rsidRDefault="00F271E5" w:rsidP="00F271E5">
            <w:pPr>
              <w:spacing w:after="0" w:line="240" w:lineRule="auto"/>
              <w:rPr>
                <w:rFonts w:eastAsia="Times New Roman"/>
              </w:rPr>
            </w:pPr>
            <w:r w:rsidRPr="00F271E5">
              <w:rPr>
                <w:rFonts w:ascii="Arial" w:eastAsia="Times New Roman" w:hAnsi="Arial" w:cs="Arial"/>
                <w:spacing w:val="15"/>
                <w:sz w:val="16"/>
                <w:szCs w:val="16"/>
                <w:vertAlign w:val="superscript"/>
              </w:rPr>
              <w:t>3</w:t>
            </w:r>
            <w:r w:rsidRPr="00F271E5">
              <w:rPr>
                <w:rFonts w:eastAsia="Times New Roman"/>
                <w:vertAlign w:val="superscript"/>
              </w:rPr>
              <w:t xml:space="preserve"> </w:t>
            </w:r>
            <w:r w:rsidRPr="00F271E5">
              <w:rPr>
                <w:rFonts w:eastAsia="Times New Roman"/>
              </w:rPr>
              <w:t xml:space="preserve">  </w:t>
            </w:r>
            <w:r w:rsidRPr="00F271E5">
              <w:rPr>
                <w:rFonts w:ascii="Arial" w:eastAsia="Times New Roman" w:hAnsi="Arial" w:cs="Arial"/>
                <w:sz w:val="20"/>
                <w:szCs w:val="20"/>
              </w:rPr>
              <w:t>Nor you drummers—neither at reveille, at dawn,</w:t>
            </w:r>
            <w:r w:rsidRPr="00F271E5">
              <w:rPr>
                <w:rFonts w:eastAsia="Times New Roman"/>
              </w:rPr>
              <w:t xml:space="preserve"> </w:t>
            </w:r>
          </w:p>
        </w:tc>
      </w:tr>
    </w:tbl>
    <w:p w:rsidR="00F271E5" w:rsidRPr="00F271E5" w:rsidRDefault="00F271E5" w:rsidP="00F271E5">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515"/>
      </w:tblGrid>
      <w:tr w:rsidR="00F271E5" w:rsidRPr="00F271E5" w:rsidTr="00F271E5">
        <w:trPr>
          <w:tblCellSpacing w:w="15" w:type="dxa"/>
        </w:trPr>
        <w:tc>
          <w:tcPr>
            <w:tcW w:w="0" w:type="auto"/>
            <w:noWrap/>
            <w:vAlign w:val="center"/>
            <w:hideMark/>
          </w:tcPr>
          <w:p w:rsidR="00F271E5" w:rsidRPr="00F271E5" w:rsidRDefault="00F271E5" w:rsidP="00F271E5">
            <w:pPr>
              <w:spacing w:after="0" w:line="240" w:lineRule="auto"/>
              <w:rPr>
                <w:rFonts w:eastAsia="Times New Roman"/>
              </w:rPr>
            </w:pPr>
            <w:r w:rsidRPr="00F271E5">
              <w:rPr>
                <w:rFonts w:ascii="Arial" w:eastAsia="Times New Roman" w:hAnsi="Arial" w:cs="Arial"/>
                <w:sz w:val="20"/>
                <w:szCs w:val="20"/>
              </w:rPr>
              <w:t xml:space="preserve">Nor the long roll alarming the camp—nor even the </w:t>
            </w:r>
            <w:r w:rsidRPr="00F271E5">
              <w:rPr>
                <w:rFonts w:ascii="Arial" w:eastAsia="Times New Roman" w:hAnsi="Arial" w:cs="Arial"/>
                <w:sz w:val="20"/>
                <w:szCs w:val="20"/>
              </w:rPr>
              <w:br/>
              <w:t xml:space="preserve">         muffled beat for a burial; </w:t>
            </w:r>
          </w:p>
        </w:tc>
      </w:tr>
    </w:tbl>
    <w:p w:rsidR="00F271E5" w:rsidRPr="00F271E5" w:rsidRDefault="00F271E5" w:rsidP="00F271E5">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792"/>
      </w:tblGrid>
      <w:tr w:rsidR="00F271E5" w:rsidRPr="00F271E5" w:rsidTr="00F271E5">
        <w:trPr>
          <w:tblCellSpacing w:w="15" w:type="dxa"/>
        </w:trPr>
        <w:tc>
          <w:tcPr>
            <w:tcW w:w="0" w:type="auto"/>
            <w:noWrap/>
            <w:vAlign w:val="center"/>
            <w:hideMark/>
          </w:tcPr>
          <w:p w:rsidR="00F271E5" w:rsidRPr="00F271E5" w:rsidRDefault="00F271E5" w:rsidP="00F271E5">
            <w:pPr>
              <w:spacing w:after="0" w:line="240" w:lineRule="auto"/>
              <w:rPr>
                <w:rFonts w:eastAsia="Times New Roman"/>
              </w:rPr>
            </w:pPr>
            <w:r w:rsidRPr="00F271E5">
              <w:rPr>
                <w:rFonts w:ascii="Arial" w:eastAsia="Times New Roman" w:hAnsi="Arial" w:cs="Arial"/>
                <w:sz w:val="20"/>
                <w:szCs w:val="20"/>
              </w:rPr>
              <w:t xml:space="preserve">Nothing from you, this time, O drummers, bearing my </w:t>
            </w:r>
            <w:r w:rsidRPr="00F271E5">
              <w:rPr>
                <w:rFonts w:ascii="Arial" w:eastAsia="Times New Roman" w:hAnsi="Arial" w:cs="Arial"/>
                <w:sz w:val="20"/>
                <w:szCs w:val="20"/>
              </w:rPr>
              <w:br/>
              <w:t xml:space="preserve">         warlike drums. </w:t>
            </w:r>
          </w:p>
        </w:tc>
      </w:tr>
    </w:tbl>
    <w:p w:rsidR="00F271E5" w:rsidRPr="00F271E5" w:rsidRDefault="00F271E5" w:rsidP="00F271E5">
      <w:pPr>
        <w:spacing w:after="0" w:line="240" w:lineRule="auto"/>
        <w:rPr>
          <w:rFonts w:eastAsia="Times New Roman"/>
        </w:rPr>
      </w:pPr>
    </w:p>
    <w:tbl>
      <w:tblPr>
        <w:tblW w:w="0" w:type="auto"/>
        <w:tblCellSpacing w:w="15" w:type="dxa"/>
        <w:tblCellMar>
          <w:top w:w="15" w:type="dxa"/>
          <w:left w:w="15" w:type="dxa"/>
          <w:bottom w:w="15" w:type="dxa"/>
          <w:right w:w="15" w:type="dxa"/>
        </w:tblCellMar>
        <w:tblLook w:val="04A0"/>
      </w:tblPr>
      <w:tblGrid>
        <w:gridCol w:w="4840"/>
      </w:tblGrid>
      <w:tr w:rsidR="00F271E5" w:rsidRPr="00F271E5" w:rsidTr="00F271E5">
        <w:trPr>
          <w:tblCellSpacing w:w="15" w:type="dxa"/>
        </w:trPr>
        <w:tc>
          <w:tcPr>
            <w:tcW w:w="0" w:type="auto"/>
            <w:noWrap/>
            <w:vAlign w:val="center"/>
            <w:hideMark/>
          </w:tcPr>
          <w:p w:rsidR="00F271E5" w:rsidRPr="00F271E5" w:rsidRDefault="00F271E5" w:rsidP="00F271E5">
            <w:pPr>
              <w:spacing w:after="0" w:line="240" w:lineRule="auto"/>
              <w:rPr>
                <w:rFonts w:eastAsia="Times New Roman"/>
              </w:rPr>
            </w:pPr>
            <w:r w:rsidRPr="00F271E5">
              <w:rPr>
                <w:rFonts w:ascii="Arial" w:eastAsia="Times New Roman" w:hAnsi="Arial" w:cs="Arial"/>
                <w:spacing w:val="15"/>
                <w:sz w:val="16"/>
                <w:szCs w:val="16"/>
                <w:vertAlign w:val="superscript"/>
              </w:rPr>
              <w:t>4</w:t>
            </w:r>
            <w:r w:rsidRPr="00F271E5">
              <w:rPr>
                <w:rFonts w:eastAsia="Times New Roman"/>
                <w:vertAlign w:val="superscript"/>
              </w:rPr>
              <w:t xml:space="preserve"> </w:t>
            </w:r>
            <w:r w:rsidRPr="00F271E5">
              <w:rPr>
                <w:rFonts w:eastAsia="Times New Roman"/>
              </w:rPr>
              <w:t xml:space="preserve">  </w:t>
            </w:r>
            <w:r w:rsidRPr="00F271E5">
              <w:rPr>
                <w:rFonts w:ascii="Arial" w:eastAsia="Times New Roman" w:hAnsi="Arial" w:cs="Arial"/>
                <w:sz w:val="20"/>
                <w:szCs w:val="20"/>
              </w:rPr>
              <w:t xml:space="preserve">But aside from these, and the crowd's hurrahs, and </w:t>
            </w:r>
            <w:r w:rsidRPr="00F271E5">
              <w:rPr>
                <w:rFonts w:ascii="Arial" w:eastAsia="Times New Roman" w:hAnsi="Arial" w:cs="Arial"/>
                <w:sz w:val="20"/>
                <w:szCs w:val="20"/>
              </w:rPr>
              <w:br/>
              <w:t xml:space="preserve">         the land's congratulations, </w:t>
            </w:r>
          </w:p>
        </w:tc>
      </w:tr>
    </w:tbl>
    <w:p w:rsidR="00F271E5" w:rsidRPr="00F271E5" w:rsidRDefault="00F271E5" w:rsidP="00F271E5">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760"/>
      </w:tblGrid>
      <w:tr w:rsidR="00F271E5" w:rsidRPr="00F271E5" w:rsidTr="00F271E5">
        <w:trPr>
          <w:tblCellSpacing w:w="15" w:type="dxa"/>
        </w:trPr>
        <w:tc>
          <w:tcPr>
            <w:tcW w:w="0" w:type="auto"/>
            <w:noWrap/>
            <w:vAlign w:val="center"/>
            <w:hideMark/>
          </w:tcPr>
          <w:p w:rsidR="00F271E5" w:rsidRPr="00F271E5" w:rsidRDefault="00F271E5" w:rsidP="00F271E5">
            <w:pPr>
              <w:spacing w:after="0" w:line="240" w:lineRule="auto"/>
              <w:rPr>
                <w:rFonts w:eastAsia="Times New Roman"/>
              </w:rPr>
            </w:pPr>
            <w:r w:rsidRPr="00F271E5">
              <w:rPr>
                <w:rFonts w:ascii="Arial" w:eastAsia="Times New Roman" w:hAnsi="Arial" w:cs="Arial"/>
                <w:sz w:val="20"/>
                <w:szCs w:val="20"/>
              </w:rPr>
              <w:t xml:space="preserve">Admitting around me comrades close, unseen by the </w:t>
            </w:r>
            <w:r w:rsidRPr="00F271E5">
              <w:rPr>
                <w:rFonts w:ascii="Arial" w:eastAsia="Times New Roman" w:hAnsi="Arial" w:cs="Arial"/>
                <w:sz w:val="20"/>
                <w:szCs w:val="20"/>
              </w:rPr>
              <w:br/>
              <w:t xml:space="preserve">         the rest, and voiceless, </w:t>
            </w:r>
          </w:p>
        </w:tc>
      </w:tr>
    </w:tbl>
    <w:p w:rsidR="00F271E5" w:rsidRPr="00F271E5" w:rsidRDefault="00F271E5" w:rsidP="00F271E5">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726"/>
      </w:tblGrid>
      <w:tr w:rsidR="00F271E5" w:rsidRPr="00F271E5" w:rsidTr="00F271E5">
        <w:trPr>
          <w:tblCellSpacing w:w="15" w:type="dxa"/>
        </w:trPr>
        <w:tc>
          <w:tcPr>
            <w:tcW w:w="0" w:type="auto"/>
            <w:noWrap/>
            <w:vAlign w:val="center"/>
            <w:hideMark/>
          </w:tcPr>
          <w:p w:rsidR="00F271E5" w:rsidRPr="00F271E5" w:rsidRDefault="00F271E5" w:rsidP="00F271E5">
            <w:pPr>
              <w:spacing w:after="0" w:line="240" w:lineRule="auto"/>
              <w:rPr>
                <w:rFonts w:eastAsia="Times New Roman"/>
              </w:rPr>
            </w:pPr>
            <w:commentRangeStart w:id="2"/>
            <w:r w:rsidRPr="00F271E5">
              <w:rPr>
                <w:rFonts w:ascii="Arial" w:eastAsia="Times New Roman" w:hAnsi="Arial" w:cs="Arial"/>
                <w:sz w:val="20"/>
                <w:szCs w:val="20"/>
              </w:rPr>
              <w:t xml:space="preserve">I chant this chant of my silent soul, in the name of all </w:t>
            </w:r>
            <w:r w:rsidRPr="00F271E5">
              <w:rPr>
                <w:rFonts w:ascii="Arial" w:eastAsia="Times New Roman" w:hAnsi="Arial" w:cs="Arial"/>
                <w:sz w:val="20"/>
                <w:szCs w:val="20"/>
              </w:rPr>
              <w:br/>
              <w:t>         dead soldiers.</w:t>
            </w:r>
            <w:commentRangeEnd w:id="2"/>
            <w:r w:rsidR="00FF328E">
              <w:rPr>
                <w:rStyle w:val="CommentReference"/>
              </w:rPr>
              <w:commentReference w:id="2"/>
            </w:r>
            <w:r w:rsidRPr="00F271E5">
              <w:rPr>
                <w:rFonts w:ascii="Arial" w:eastAsia="Times New Roman" w:hAnsi="Arial" w:cs="Arial"/>
                <w:sz w:val="20"/>
                <w:szCs w:val="20"/>
              </w:rPr>
              <w:t xml:space="preserve"> </w:t>
            </w:r>
          </w:p>
        </w:tc>
      </w:tr>
    </w:tbl>
    <w:p w:rsidR="00F271E5" w:rsidRPr="00F271E5" w:rsidRDefault="00F271E5" w:rsidP="00F271E5">
      <w:pPr>
        <w:spacing w:after="0" w:line="240" w:lineRule="auto"/>
        <w:rPr>
          <w:rFonts w:eastAsia="Times New Roman"/>
        </w:rPr>
      </w:pPr>
    </w:p>
    <w:tbl>
      <w:tblPr>
        <w:tblW w:w="0" w:type="auto"/>
        <w:tblCellSpacing w:w="15" w:type="dxa"/>
        <w:tblCellMar>
          <w:top w:w="15" w:type="dxa"/>
          <w:left w:w="15" w:type="dxa"/>
          <w:bottom w:w="15" w:type="dxa"/>
          <w:right w:w="15" w:type="dxa"/>
        </w:tblCellMar>
        <w:tblLook w:val="04A0"/>
      </w:tblPr>
      <w:tblGrid>
        <w:gridCol w:w="5057"/>
      </w:tblGrid>
      <w:tr w:rsidR="00F271E5" w:rsidRPr="00F271E5" w:rsidTr="00F271E5">
        <w:trPr>
          <w:tblCellSpacing w:w="15" w:type="dxa"/>
        </w:trPr>
        <w:tc>
          <w:tcPr>
            <w:tcW w:w="0" w:type="auto"/>
            <w:noWrap/>
            <w:vAlign w:val="center"/>
            <w:hideMark/>
          </w:tcPr>
          <w:p w:rsidR="00F271E5" w:rsidRPr="00F271E5" w:rsidRDefault="00F271E5" w:rsidP="00F271E5">
            <w:pPr>
              <w:spacing w:after="0" w:line="240" w:lineRule="auto"/>
              <w:rPr>
                <w:rFonts w:eastAsia="Times New Roman"/>
              </w:rPr>
            </w:pPr>
            <w:r w:rsidRPr="00F271E5">
              <w:rPr>
                <w:rFonts w:ascii="Arial" w:eastAsia="Times New Roman" w:hAnsi="Arial" w:cs="Arial"/>
                <w:spacing w:val="15"/>
                <w:sz w:val="16"/>
                <w:szCs w:val="16"/>
                <w:vertAlign w:val="superscript"/>
              </w:rPr>
              <w:t>5</w:t>
            </w:r>
            <w:r w:rsidRPr="00F271E5">
              <w:rPr>
                <w:rFonts w:eastAsia="Times New Roman"/>
                <w:vertAlign w:val="superscript"/>
              </w:rPr>
              <w:t xml:space="preserve"> </w:t>
            </w:r>
            <w:r w:rsidRPr="00F271E5">
              <w:rPr>
                <w:rFonts w:eastAsia="Times New Roman"/>
              </w:rPr>
              <w:t xml:space="preserve">  </w:t>
            </w:r>
            <w:r w:rsidRPr="00F271E5">
              <w:rPr>
                <w:rFonts w:ascii="Arial" w:eastAsia="Times New Roman" w:hAnsi="Arial" w:cs="Arial"/>
                <w:sz w:val="20"/>
                <w:szCs w:val="20"/>
              </w:rPr>
              <w:t xml:space="preserve">Faces so pale, with wondrous eyes, very dear, gather </w:t>
            </w:r>
            <w:r w:rsidRPr="00F271E5">
              <w:rPr>
                <w:rFonts w:ascii="Arial" w:eastAsia="Times New Roman" w:hAnsi="Arial" w:cs="Arial"/>
                <w:sz w:val="20"/>
                <w:szCs w:val="20"/>
              </w:rPr>
              <w:br/>
              <w:t xml:space="preserve">         closer yet; </w:t>
            </w:r>
          </w:p>
        </w:tc>
      </w:tr>
    </w:tbl>
    <w:p w:rsidR="00F271E5" w:rsidRPr="00F271E5" w:rsidRDefault="00F271E5" w:rsidP="00F271E5">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3778"/>
        <w:gridCol w:w="45"/>
      </w:tblGrid>
      <w:tr w:rsidR="00F271E5" w:rsidRPr="00F271E5" w:rsidTr="00F271E5">
        <w:trPr>
          <w:gridAfter w:val="1"/>
          <w:tblCellSpacing w:w="15" w:type="dxa"/>
        </w:trPr>
        <w:tc>
          <w:tcPr>
            <w:tcW w:w="0" w:type="auto"/>
            <w:noWrap/>
            <w:vAlign w:val="center"/>
            <w:hideMark/>
          </w:tcPr>
          <w:p w:rsidR="00F271E5" w:rsidRPr="00F271E5" w:rsidRDefault="00F271E5" w:rsidP="00F271E5">
            <w:pPr>
              <w:spacing w:after="0" w:line="240" w:lineRule="auto"/>
              <w:rPr>
                <w:rFonts w:eastAsia="Times New Roman"/>
              </w:rPr>
            </w:pPr>
            <w:r w:rsidRPr="00F271E5">
              <w:rPr>
                <w:rFonts w:ascii="Arial" w:eastAsia="Times New Roman" w:hAnsi="Arial" w:cs="Arial"/>
                <w:sz w:val="20"/>
                <w:szCs w:val="20"/>
              </w:rPr>
              <w:t>Draw close, but speak not.</w:t>
            </w:r>
          </w:p>
        </w:tc>
      </w:tr>
      <w:tr w:rsidR="00F271E5" w:rsidRPr="00F271E5" w:rsidTr="00F271E5">
        <w:trPr>
          <w:tblCellSpacing w:w="15" w:type="dxa"/>
        </w:trPr>
        <w:tc>
          <w:tcPr>
            <w:tcW w:w="0" w:type="auto"/>
            <w:gridSpan w:val="2"/>
            <w:noWrap/>
            <w:vAlign w:val="center"/>
            <w:hideMark/>
          </w:tcPr>
          <w:p w:rsidR="00F271E5" w:rsidRPr="00F271E5" w:rsidRDefault="00F271E5" w:rsidP="00F271E5">
            <w:pPr>
              <w:spacing w:after="0" w:line="240" w:lineRule="auto"/>
              <w:rPr>
                <w:rFonts w:eastAsia="Times New Roman"/>
              </w:rPr>
            </w:pPr>
            <w:r w:rsidRPr="00F271E5">
              <w:rPr>
                <w:rFonts w:ascii="Arial" w:eastAsia="Times New Roman" w:hAnsi="Arial" w:cs="Arial"/>
                <w:spacing w:val="15"/>
                <w:sz w:val="16"/>
                <w:szCs w:val="16"/>
                <w:vertAlign w:val="superscript"/>
              </w:rPr>
              <w:t>6</w:t>
            </w:r>
            <w:r w:rsidRPr="00F271E5">
              <w:rPr>
                <w:rFonts w:eastAsia="Times New Roman"/>
                <w:vertAlign w:val="superscript"/>
              </w:rPr>
              <w:t xml:space="preserve"> </w:t>
            </w:r>
            <w:r w:rsidRPr="00F271E5">
              <w:rPr>
                <w:rFonts w:eastAsia="Times New Roman"/>
              </w:rPr>
              <w:t xml:space="preserve">  </w:t>
            </w:r>
            <w:r w:rsidRPr="00F271E5">
              <w:rPr>
                <w:rFonts w:ascii="Arial" w:eastAsia="Times New Roman" w:hAnsi="Arial" w:cs="Arial"/>
                <w:sz w:val="20"/>
                <w:szCs w:val="20"/>
              </w:rPr>
              <w:t>Phantoms, welcome, divine and tender!</w:t>
            </w:r>
            <w:r w:rsidRPr="00F271E5">
              <w:rPr>
                <w:rFonts w:eastAsia="Times New Roman"/>
              </w:rPr>
              <w:t xml:space="preserve"> </w:t>
            </w:r>
          </w:p>
        </w:tc>
      </w:tr>
    </w:tbl>
    <w:p w:rsidR="00F271E5" w:rsidRPr="00F271E5" w:rsidRDefault="00F271E5" w:rsidP="00F271E5">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737"/>
      </w:tblGrid>
      <w:tr w:rsidR="00F271E5" w:rsidRPr="00F271E5" w:rsidTr="00F271E5">
        <w:trPr>
          <w:tblCellSpacing w:w="15" w:type="dxa"/>
        </w:trPr>
        <w:tc>
          <w:tcPr>
            <w:tcW w:w="0" w:type="auto"/>
            <w:noWrap/>
            <w:vAlign w:val="center"/>
            <w:hideMark/>
          </w:tcPr>
          <w:p w:rsidR="00F271E5" w:rsidRPr="00F271E5" w:rsidRDefault="00F271E5" w:rsidP="00F271E5">
            <w:pPr>
              <w:spacing w:after="0" w:line="240" w:lineRule="auto"/>
              <w:rPr>
                <w:rFonts w:eastAsia="Times New Roman"/>
              </w:rPr>
            </w:pPr>
            <w:r w:rsidRPr="00F271E5">
              <w:rPr>
                <w:rFonts w:ascii="Arial" w:eastAsia="Times New Roman" w:hAnsi="Arial" w:cs="Arial"/>
                <w:sz w:val="20"/>
                <w:szCs w:val="20"/>
              </w:rPr>
              <w:t xml:space="preserve">Invisible to the rest, henceforth become my </w:t>
            </w:r>
            <w:proofErr w:type="spellStart"/>
            <w:r w:rsidRPr="00F271E5">
              <w:rPr>
                <w:rFonts w:ascii="Arial" w:eastAsia="Times New Roman" w:hAnsi="Arial" w:cs="Arial"/>
                <w:sz w:val="20"/>
                <w:szCs w:val="20"/>
              </w:rPr>
              <w:t>compan</w:t>
            </w:r>
            <w:proofErr w:type="spellEnd"/>
            <w:r w:rsidRPr="00F271E5">
              <w:rPr>
                <w:rFonts w:ascii="Arial" w:eastAsia="Times New Roman" w:hAnsi="Arial" w:cs="Arial"/>
                <w:sz w:val="20"/>
                <w:szCs w:val="20"/>
              </w:rPr>
              <w:t xml:space="preserve">- </w:t>
            </w:r>
            <w:r w:rsidRPr="00F271E5">
              <w:rPr>
                <w:rFonts w:ascii="Arial" w:eastAsia="Times New Roman" w:hAnsi="Arial" w:cs="Arial"/>
                <w:sz w:val="20"/>
                <w:szCs w:val="20"/>
              </w:rPr>
              <w:br/>
              <w:t xml:space="preserve">         ions; </w:t>
            </w:r>
          </w:p>
        </w:tc>
      </w:tr>
    </w:tbl>
    <w:p w:rsidR="00F271E5" w:rsidRPr="00F271E5" w:rsidRDefault="00F271E5" w:rsidP="00F271E5">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3870"/>
      </w:tblGrid>
      <w:tr w:rsidR="00F271E5" w:rsidRPr="00F271E5" w:rsidTr="00F271E5">
        <w:trPr>
          <w:tblCellSpacing w:w="15" w:type="dxa"/>
        </w:trPr>
        <w:tc>
          <w:tcPr>
            <w:tcW w:w="0" w:type="auto"/>
            <w:noWrap/>
            <w:vAlign w:val="center"/>
            <w:hideMark/>
          </w:tcPr>
          <w:p w:rsidR="00F271E5" w:rsidRPr="00F271E5" w:rsidRDefault="00F271E5" w:rsidP="00F271E5">
            <w:pPr>
              <w:spacing w:after="0" w:line="240" w:lineRule="auto"/>
              <w:rPr>
                <w:rFonts w:eastAsia="Times New Roman"/>
              </w:rPr>
            </w:pPr>
            <w:r w:rsidRPr="00F271E5">
              <w:rPr>
                <w:rFonts w:ascii="Arial" w:eastAsia="Times New Roman" w:hAnsi="Arial" w:cs="Arial"/>
                <w:sz w:val="20"/>
                <w:szCs w:val="20"/>
              </w:rPr>
              <w:t xml:space="preserve">Follow me ever! </w:t>
            </w:r>
            <w:proofErr w:type="gramStart"/>
            <w:r w:rsidRPr="00F271E5">
              <w:rPr>
                <w:rFonts w:ascii="Arial" w:eastAsia="Times New Roman" w:hAnsi="Arial" w:cs="Arial"/>
                <w:sz w:val="20"/>
                <w:szCs w:val="20"/>
              </w:rPr>
              <w:t>desert</w:t>
            </w:r>
            <w:proofErr w:type="gramEnd"/>
            <w:r w:rsidRPr="00F271E5">
              <w:rPr>
                <w:rFonts w:ascii="Arial" w:eastAsia="Times New Roman" w:hAnsi="Arial" w:cs="Arial"/>
                <w:sz w:val="20"/>
                <w:szCs w:val="20"/>
              </w:rPr>
              <w:t xml:space="preserve"> me not, while I live.</w:t>
            </w:r>
            <w:r w:rsidRPr="00F271E5">
              <w:rPr>
                <w:rFonts w:eastAsia="Times New Roman"/>
              </w:rPr>
              <w:t xml:space="preserve"> </w:t>
            </w:r>
          </w:p>
        </w:tc>
      </w:tr>
    </w:tbl>
    <w:p w:rsidR="00F271E5" w:rsidRPr="00F271E5" w:rsidRDefault="00F271E5" w:rsidP="00F271E5">
      <w:pPr>
        <w:spacing w:after="0" w:line="240" w:lineRule="auto"/>
        <w:rPr>
          <w:rFonts w:eastAsia="Times New Roman"/>
        </w:rPr>
      </w:pPr>
    </w:p>
    <w:tbl>
      <w:tblPr>
        <w:tblW w:w="0" w:type="auto"/>
        <w:tblCellSpacing w:w="15" w:type="dxa"/>
        <w:tblCellMar>
          <w:top w:w="15" w:type="dxa"/>
          <w:left w:w="15" w:type="dxa"/>
          <w:bottom w:w="15" w:type="dxa"/>
          <w:right w:w="15" w:type="dxa"/>
        </w:tblCellMar>
        <w:tblLook w:val="04A0"/>
      </w:tblPr>
      <w:tblGrid>
        <w:gridCol w:w="4813"/>
      </w:tblGrid>
      <w:tr w:rsidR="00F271E5" w:rsidRPr="00F271E5" w:rsidTr="00F271E5">
        <w:trPr>
          <w:tblCellSpacing w:w="15" w:type="dxa"/>
        </w:trPr>
        <w:tc>
          <w:tcPr>
            <w:tcW w:w="0" w:type="auto"/>
            <w:noWrap/>
            <w:vAlign w:val="center"/>
            <w:hideMark/>
          </w:tcPr>
          <w:p w:rsidR="00F271E5" w:rsidRPr="00F271E5" w:rsidRDefault="00F271E5" w:rsidP="00F271E5">
            <w:pPr>
              <w:spacing w:after="0" w:line="240" w:lineRule="auto"/>
              <w:rPr>
                <w:rFonts w:eastAsia="Times New Roman"/>
              </w:rPr>
            </w:pPr>
            <w:r w:rsidRPr="00F271E5">
              <w:rPr>
                <w:rFonts w:ascii="Arial" w:eastAsia="Times New Roman" w:hAnsi="Arial" w:cs="Arial"/>
                <w:spacing w:val="15"/>
                <w:sz w:val="16"/>
                <w:szCs w:val="16"/>
                <w:vertAlign w:val="superscript"/>
              </w:rPr>
              <w:t>7</w:t>
            </w:r>
            <w:r w:rsidRPr="00F271E5">
              <w:rPr>
                <w:rFonts w:eastAsia="Times New Roman"/>
                <w:vertAlign w:val="superscript"/>
              </w:rPr>
              <w:t xml:space="preserve"> </w:t>
            </w:r>
            <w:r w:rsidRPr="00F271E5">
              <w:rPr>
                <w:rFonts w:eastAsia="Times New Roman"/>
              </w:rPr>
              <w:t xml:space="preserve">  </w:t>
            </w:r>
            <w:r w:rsidRPr="00F271E5">
              <w:rPr>
                <w:rFonts w:ascii="Arial" w:eastAsia="Times New Roman" w:hAnsi="Arial" w:cs="Arial"/>
                <w:sz w:val="20"/>
                <w:szCs w:val="20"/>
              </w:rPr>
              <w:t xml:space="preserve">Sweet are the blooming cheeks of the living! </w:t>
            </w:r>
            <w:proofErr w:type="gramStart"/>
            <w:r w:rsidRPr="00F271E5">
              <w:rPr>
                <w:rFonts w:ascii="Arial" w:eastAsia="Times New Roman" w:hAnsi="Arial" w:cs="Arial"/>
                <w:sz w:val="20"/>
                <w:szCs w:val="20"/>
              </w:rPr>
              <w:t>sweet</w:t>
            </w:r>
            <w:proofErr w:type="gramEnd"/>
            <w:r w:rsidRPr="00F271E5">
              <w:rPr>
                <w:rFonts w:ascii="Arial" w:eastAsia="Times New Roman" w:hAnsi="Arial" w:cs="Arial"/>
                <w:sz w:val="20"/>
                <w:szCs w:val="20"/>
              </w:rPr>
              <w:t xml:space="preserve"> </w:t>
            </w:r>
            <w:r w:rsidRPr="00F271E5">
              <w:rPr>
                <w:rFonts w:ascii="Arial" w:eastAsia="Times New Roman" w:hAnsi="Arial" w:cs="Arial"/>
                <w:sz w:val="20"/>
                <w:szCs w:val="20"/>
              </w:rPr>
              <w:br/>
              <w:t xml:space="preserve">         are the musical voices sounding! </w:t>
            </w:r>
          </w:p>
        </w:tc>
      </w:tr>
    </w:tbl>
    <w:p w:rsidR="00F271E5" w:rsidRPr="00F271E5" w:rsidRDefault="00F271E5" w:rsidP="00F271E5">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5542"/>
      </w:tblGrid>
      <w:tr w:rsidR="00F271E5" w:rsidRPr="00F271E5" w:rsidTr="00F271E5">
        <w:trPr>
          <w:tblCellSpacing w:w="15" w:type="dxa"/>
        </w:trPr>
        <w:tc>
          <w:tcPr>
            <w:tcW w:w="0" w:type="auto"/>
            <w:noWrap/>
            <w:vAlign w:val="center"/>
            <w:hideMark/>
          </w:tcPr>
          <w:p w:rsidR="00F271E5" w:rsidRPr="00F271E5" w:rsidRDefault="00F271E5" w:rsidP="00F271E5">
            <w:pPr>
              <w:spacing w:after="0" w:line="240" w:lineRule="auto"/>
              <w:rPr>
                <w:rFonts w:eastAsia="Times New Roman"/>
              </w:rPr>
            </w:pPr>
            <w:commentRangeStart w:id="3"/>
            <w:r w:rsidRPr="00F271E5">
              <w:rPr>
                <w:rFonts w:ascii="Arial" w:eastAsia="Times New Roman" w:hAnsi="Arial" w:cs="Arial"/>
                <w:sz w:val="20"/>
                <w:szCs w:val="20"/>
              </w:rPr>
              <w:t>But sweet, ah sweet, are the dead, with their silent eyes.</w:t>
            </w:r>
            <w:r w:rsidRPr="00F271E5">
              <w:rPr>
                <w:rFonts w:eastAsia="Times New Roman"/>
              </w:rPr>
              <w:t xml:space="preserve"> </w:t>
            </w:r>
            <w:commentRangeEnd w:id="3"/>
            <w:r w:rsidR="00FF328E">
              <w:rPr>
                <w:rStyle w:val="CommentReference"/>
              </w:rPr>
              <w:commentReference w:id="3"/>
            </w:r>
          </w:p>
        </w:tc>
      </w:tr>
    </w:tbl>
    <w:p w:rsidR="00F271E5" w:rsidRPr="00F271E5" w:rsidRDefault="00F271E5" w:rsidP="00F271E5">
      <w:pPr>
        <w:spacing w:after="0" w:line="240" w:lineRule="auto"/>
        <w:rPr>
          <w:rFonts w:eastAsia="Times New Roman"/>
        </w:rPr>
      </w:pPr>
    </w:p>
    <w:tbl>
      <w:tblPr>
        <w:tblW w:w="0" w:type="auto"/>
        <w:tblCellSpacing w:w="15" w:type="dxa"/>
        <w:tblCellMar>
          <w:top w:w="15" w:type="dxa"/>
          <w:left w:w="15" w:type="dxa"/>
          <w:bottom w:w="15" w:type="dxa"/>
          <w:right w:w="15" w:type="dxa"/>
        </w:tblCellMar>
        <w:tblLook w:val="04A0"/>
      </w:tblPr>
      <w:tblGrid>
        <w:gridCol w:w="3389"/>
      </w:tblGrid>
      <w:tr w:rsidR="00F271E5" w:rsidRPr="00F271E5" w:rsidTr="00F271E5">
        <w:trPr>
          <w:tblCellSpacing w:w="15" w:type="dxa"/>
        </w:trPr>
        <w:tc>
          <w:tcPr>
            <w:tcW w:w="0" w:type="auto"/>
            <w:noWrap/>
            <w:vAlign w:val="center"/>
            <w:hideMark/>
          </w:tcPr>
          <w:p w:rsidR="00F271E5" w:rsidRPr="00F271E5" w:rsidRDefault="00F271E5" w:rsidP="00F271E5">
            <w:pPr>
              <w:spacing w:after="0" w:line="240" w:lineRule="auto"/>
              <w:rPr>
                <w:rFonts w:eastAsia="Times New Roman"/>
              </w:rPr>
            </w:pPr>
            <w:r w:rsidRPr="00F271E5">
              <w:rPr>
                <w:rFonts w:ascii="Arial" w:eastAsia="Times New Roman" w:hAnsi="Arial" w:cs="Arial"/>
                <w:spacing w:val="15"/>
                <w:sz w:val="16"/>
                <w:szCs w:val="16"/>
                <w:vertAlign w:val="superscript"/>
              </w:rPr>
              <w:t>8</w:t>
            </w:r>
            <w:r w:rsidRPr="00F271E5">
              <w:rPr>
                <w:rFonts w:eastAsia="Times New Roman"/>
                <w:vertAlign w:val="superscript"/>
              </w:rPr>
              <w:t xml:space="preserve"> </w:t>
            </w:r>
            <w:r w:rsidRPr="00F271E5">
              <w:rPr>
                <w:rFonts w:eastAsia="Times New Roman"/>
              </w:rPr>
              <w:t xml:space="preserve">  </w:t>
            </w:r>
            <w:r w:rsidRPr="00F271E5">
              <w:rPr>
                <w:rFonts w:ascii="Arial" w:eastAsia="Times New Roman" w:hAnsi="Arial" w:cs="Arial"/>
                <w:sz w:val="20"/>
                <w:szCs w:val="20"/>
              </w:rPr>
              <w:t>Dearest comrades! all now is over;</w:t>
            </w:r>
            <w:r w:rsidRPr="00F271E5">
              <w:rPr>
                <w:rFonts w:eastAsia="Times New Roman"/>
              </w:rPr>
              <w:t xml:space="preserve"> </w:t>
            </w:r>
          </w:p>
        </w:tc>
      </w:tr>
    </w:tbl>
    <w:p w:rsidR="00F271E5" w:rsidRPr="00F271E5" w:rsidRDefault="00F271E5" w:rsidP="00F271E5">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942"/>
      </w:tblGrid>
      <w:tr w:rsidR="00F271E5" w:rsidRPr="00F271E5" w:rsidTr="00F271E5">
        <w:trPr>
          <w:tblCellSpacing w:w="15" w:type="dxa"/>
        </w:trPr>
        <w:tc>
          <w:tcPr>
            <w:tcW w:w="0" w:type="auto"/>
            <w:noWrap/>
            <w:vAlign w:val="center"/>
            <w:hideMark/>
          </w:tcPr>
          <w:p w:rsidR="00F271E5" w:rsidRPr="00F271E5" w:rsidRDefault="00F271E5" w:rsidP="00F271E5">
            <w:pPr>
              <w:spacing w:after="0" w:line="240" w:lineRule="auto"/>
              <w:rPr>
                <w:rFonts w:eastAsia="Times New Roman"/>
              </w:rPr>
            </w:pPr>
            <w:commentRangeStart w:id="4"/>
            <w:r w:rsidRPr="00F271E5">
              <w:rPr>
                <w:rFonts w:ascii="Arial" w:eastAsia="Times New Roman" w:hAnsi="Arial" w:cs="Arial"/>
                <w:sz w:val="20"/>
                <w:szCs w:val="20"/>
              </w:rPr>
              <w:lastRenderedPageBreak/>
              <w:t>But love is not over—and what love, O comrades!</w:t>
            </w:r>
            <w:r w:rsidRPr="00F271E5">
              <w:rPr>
                <w:rFonts w:eastAsia="Times New Roman"/>
              </w:rPr>
              <w:t xml:space="preserve"> </w:t>
            </w:r>
            <w:commentRangeEnd w:id="4"/>
            <w:r w:rsidR="00FF328E">
              <w:rPr>
                <w:rStyle w:val="CommentReference"/>
              </w:rPr>
              <w:commentReference w:id="4"/>
            </w:r>
          </w:p>
        </w:tc>
      </w:tr>
    </w:tbl>
    <w:p w:rsidR="00F271E5" w:rsidRPr="00F271E5" w:rsidRDefault="00F271E5" w:rsidP="00F271E5">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325"/>
      </w:tblGrid>
      <w:tr w:rsidR="00F271E5" w:rsidRPr="00F271E5" w:rsidTr="00F271E5">
        <w:trPr>
          <w:tblCellSpacing w:w="15" w:type="dxa"/>
        </w:trPr>
        <w:tc>
          <w:tcPr>
            <w:tcW w:w="0" w:type="auto"/>
            <w:noWrap/>
            <w:vAlign w:val="center"/>
            <w:hideMark/>
          </w:tcPr>
          <w:p w:rsidR="00F271E5" w:rsidRPr="00F271E5" w:rsidRDefault="00F271E5" w:rsidP="00F271E5">
            <w:pPr>
              <w:spacing w:after="0" w:line="240" w:lineRule="auto"/>
              <w:rPr>
                <w:rFonts w:eastAsia="Times New Roman"/>
              </w:rPr>
            </w:pPr>
            <w:r w:rsidRPr="00F271E5">
              <w:rPr>
                <w:rFonts w:ascii="Arial" w:eastAsia="Times New Roman" w:hAnsi="Arial" w:cs="Arial"/>
                <w:sz w:val="20"/>
                <w:szCs w:val="20"/>
              </w:rPr>
              <w:t xml:space="preserve">Perfume from battle-fields rising—up from </w:t>
            </w:r>
            <w:proofErr w:type="spellStart"/>
            <w:r w:rsidRPr="00F271E5">
              <w:rPr>
                <w:rFonts w:ascii="Arial" w:eastAsia="Times New Roman" w:hAnsi="Arial" w:cs="Arial"/>
                <w:sz w:val="20"/>
                <w:szCs w:val="20"/>
              </w:rPr>
              <w:t>fœtor</w:t>
            </w:r>
            <w:proofErr w:type="spellEnd"/>
            <w:r w:rsidRPr="00F271E5">
              <w:rPr>
                <w:rFonts w:ascii="Arial" w:eastAsia="Times New Roman" w:hAnsi="Arial" w:cs="Arial"/>
                <w:sz w:val="20"/>
                <w:szCs w:val="20"/>
              </w:rPr>
              <w:t xml:space="preserve"> </w:t>
            </w:r>
            <w:r w:rsidRPr="00F271E5">
              <w:rPr>
                <w:rFonts w:ascii="Arial" w:eastAsia="Times New Roman" w:hAnsi="Arial" w:cs="Arial"/>
                <w:sz w:val="20"/>
                <w:szCs w:val="20"/>
              </w:rPr>
              <w:br/>
              <w:t xml:space="preserve">         arising. </w:t>
            </w:r>
          </w:p>
        </w:tc>
      </w:tr>
    </w:tbl>
    <w:p w:rsidR="00F271E5" w:rsidRPr="00F271E5" w:rsidRDefault="00F271E5" w:rsidP="00F271E5">
      <w:pPr>
        <w:spacing w:after="0" w:line="240" w:lineRule="auto"/>
        <w:rPr>
          <w:rFonts w:eastAsia="Times New Roman"/>
        </w:rPr>
      </w:pPr>
    </w:p>
    <w:tbl>
      <w:tblPr>
        <w:tblW w:w="0" w:type="auto"/>
        <w:tblCellSpacing w:w="15" w:type="dxa"/>
        <w:tblCellMar>
          <w:top w:w="15" w:type="dxa"/>
          <w:left w:w="15" w:type="dxa"/>
          <w:bottom w:w="15" w:type="dxa"/>
          <w:right w:w="15" w:type="dxa"/>
        </w:tblCellMar>
        <w:tblLook w:val="04A0"/>
      </w:tblPr>
      <w:tblGrid>
        <w:gridCol w:w="4912"/>
      </w:tblGrid>
      <w:tr w:rsidR="00F271E5" w:rsidRPr="00F271E5" w:rsidTr="00F271E5">
        <w:trPr>
          <w:tblCellSpacing w:w="15" w:type="dxa"/>
        </w:trPr>
        <w:tc>
          <w:tcPr>
            <w:tcW w:w="0" w:type="auto"/>
            <w:noWrap/>
            <w:vAlign w:val="center"/>
            <w:hideMark/>
          </w:tcPr>
          <w:p w:rsidR="00F271E5" w:rsidRPr="00F271E5" w:rsidRDefault="00F271E5" w:rsidP="00F271E5">
            <w:pPr>
              <w:spacing w:after="0" w:line="240" w:lineRule="auto"/>
              <w:rPr>
                <w:rFonts w:eastAsia="Times New Roman"/>
              </w:rPr>
            </w:pPr>
            <w:r w:rsidRPr="00F271E5">
              <w:rPr>
                <w:rFonts w:ascii="Arial" w:eastAsia="Times New Roman" w:hAnsi="Arial" w:cs="Arial"/>
                <w:spacing w:val="15"/>
                <w:sz w:val="16"/>
                <w:szCs w:val="16"/>
                <w:vertAlign w:val="superscript"/>
              </w:rPr>
              <w:t>9</w:t>
            </w:r>
            <w:r w:rsidRPr="00F271E5">
              <w:rPr>
                <w:rFonts w:eastAsia="Times New Roman"/>
                <w:vertAlign w:val="superscript"/>
              </w:rPr>
              <w:t xml:space="preserve"> </w:t>
            </w:r>
            <w:r w:rsidRPr="00F271E5">
              <w:rPr>
                <w:rFonts w:eastAsia="Times New Roman"/>
              </w:rPr>
              <w:t xml:space="preserve">  </w:t>
            </w:r>
            <w:r w:rsidRPr="00F271E5">
              <w:rPr>
                <w:rFonts w:ascii="Arial" w:eastAsia="Times New Roman" w:hAnsi="Arial" w:cs="Arial"/>
                <w:sz w:val="20"/>
                <w:szCs w:val="20"/>
              </w:rPr>
              <w:t xml:space="preserve">Perfume therefore my chant, O love! </w:t>
            </w:r>
            <w:proofErr w:type="gramStart"/>
            <w:r w:rsidRPr="00F271E5">
              <w:rPr>
                <w:rFonts w:ascii="Arial" w:eastAsia="Times New Roman" w:hAnsi="Arial" w:cs="Arial"/>
                <w:sz w:val="20"/>
                <w:szCs w:val="20"/>
              </w:rPr>
              <w:t>immortal</w:t>
            </w:r>
            <w:proofErr w:type="gramEnd"/>
            <w:r w:rsidRPr="00F271E5">
              <w:rPr>
                <w:rFonts w:ascii="Arial" w:eastAsia="Times New Roman" w:hAnsi="Arial" w:cs="Arial"/>
                <w:sz w:val="20"/>
                <w:szCs w:val="20"/>
              </w:rPr>
              <w:t xml:space="preserve"> Love!</w:t>
            </w:r>
            <w:r w:rsidRPr="00F271E5">
              <w:rPr>
                <w:rFonts w:eastAsia="Times New Roman"/>
              </w:rPr>
              <w:t xml:space="preserve"> </w:t>
            </w:r>
          </w:p>
        </w:tc>
      </w:tr>
    </w:tbl>
    <w:p w:rsidR="00F271E5" w:rsidRPr="00F271E5" w:rsidRDefault="00F271E5" w:rsidP="00F271E5">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659"/>
      </w:tblGrid>
      <w:tr w:rsidR="00F271E5" w:rsidRPr="00F271E5" w:rsidTr="00F271E5">
        <w:trPr>
          <w:tblCellSpacing w:w="15" w:type="dxa"/>
        </w:trPr>
        <w:tc>
          <w:tcPr>
            <w:tcW w:w="0" w:type="auto"/>
            <w:noWrap/>
            <w:vAlign w:val="center"/>
            <w:hideMark/>
          </w:tcPr>
          <w:p w:rsidR="00F271E5" w:rsidRPr="00F271E5" w:rsidRDefault="00F271E5" w:rsidP="00F271E5">
            <w:pPr>
              <w:spacing w:after="0" w:line="240" w:lineRule="auto"/>
              <w:rPr>
                <w:rFonts w:eastAsia="Times New Roman"/>
              </w:rPr>
            </w:pPr>
            <w:r w:rsidRPr="00F271E5">
              <w:rPr>
                <w:rFonts w:ascii="Arial" w:eastAsia="Times New Roman" w:hAnsi="Arial" w:cs="Arial"/>
                <w:sz w:val="20"/>
                <w:szCs w:val="20"/>
              </w:rPr>
              <w:t>Give me to bathe the memories of all dead soldiers.</w:t>
            </w:r>
            <w:r w:rsidRPr="00F271E5">
              <w:rPr>
                <w:rFonts w:eastAsia="Times New Roman"/>
              </w:rPr>
              <w:t xml:space="preserve"> </w:t>
            </w:r>
          </w:p>
        </w:tc>
      </w:tr>
    </w:tbl>
    <w:p w:rsidR="00F271E5" w:rsidRPr="00F271E5" w:rsidRDefault="00F271E5" w:rsidP="00F271E5">
      <w:pPr>
        <w:spacing w:after="0" w:line="240" w:lineRule="auto"/>
        <w:rPr>
          <w:rFonts w:eastAsia="Times New Roman"/>
        </w:rPr>
      </w:pPr>
    </w:p>
    <w:tbl>
      <w:tblPr>
        <w:tblW w:w="0" w:type="auto"/>
        <w:tblCellSpacing w:w="15" w:type="dxa"/>
        <w:tblCellMar>
          <w:top w:w="15" w:type="dxa"/>
          <w:left w:w="15" w:type="dxa"/>
          <w:bottom w:w="15" w:type="dxa"/>
          <w:right w:w="15" w:type="dxa"/>
        </w:tblCellMar>
        <w:tblLook w:val="04A0"/>
      </w:tblPr>
      <w:tblGrid>
        <w:gridCol w:w="3382"/>
      </w:tblGrid>
      <w:tr w:rsidR="00F271E5" w:rsidRPr="00F271E5" w:rsidTr="00F271E5">
        <w:trPr>
          <w:tblCellSpacing w:w="15" w:type="dxa"/>
        </w:trPr>
        <w:tc>
          <w:tcPr>
            <w:tcW w:w="0" w:type="auto"/>
            <w:noWrap/>
            <w:vAlign w:val="center"/>
            <w:hideMark/>
          </w:tcPr>
          <w:p w:rsidR="00F271E5" w:rsidRPr="00F271E5" w:rsidRDefault="00F271E5" w:rsidP="00F271E5">
            <w:pPr>
              <w:spacing w:after="0" w:line="240" w:lineRule="auto"/>
              <w:rPr>
                <w:rFonts w:eastAsia="Times New Roman"/>
              </w:rPr>
            </w:pPr>
            <w:r w:rsidRPr="00F271E5">
              <w:rPr>
                <w:rFonts w:ascii="Arial" w:eastAsia="Times New Roman" w:hAnsi="Arial" w:cs="Arial"/>
                <w:spacing w:val="15"/>
                <w:sz w:val="16"/>
                <w:szCs w:val="16"/>
                <w:vertAlign w:val="superscript"/>
              </w:rPr>
              <w:t>10</w:t>
            </w:r>
            <w:r w:rsidRPr="00F271E5">
              <w:rPr>
                <w:rFonts w:eastAsia="Times New Roman"/>
                <w:vertAlign w:val="superscript"/>
              </w:rPr>
              <w:t xml:space="preserve"> </w:t>
            </w:r>
            <w:r w:rsidRPr="00F271E5">
              <w:rPr>
                <w:rFonts w:eastAsia="Times New Roman"/>
              </w:rPr>
              <w:t xml:space="preserve">  </w:t>
            </w:r>
            <w:r w:rsidRPr="00F271E5">
              <w:rPr>
                <w:rFonts w:ascii="Arial" w:eastAsia="Times New Roman" w:hAnsi="Arial" w:cs="Arial"/>
                <w:sz w:val="20"/>
                <w:szCs w:val="20"/>
              </w:rPr>
              <w:t xml:space="preserve">Perfume all! </w:t>
            </w:r>
            <w:proofErr w:type="gramStart"/>
            <w:r w:rsidRPr="00F271E5">
              <w:rPr>
                <w:rFonts w:ascii="Arial" w:eastAsia="Times New Roman" w:hAnsi="Arial" w:cs="Arial"/>
                <w:sz w:val="20"/>
                <w:szCs w:val="20"/>
              </w:rPr>
              <w:t>make</w:t>
            </w:r>
            <w:proofErr w:type="gramEnd"/>
            <w:r w:rsidRPr="00F271E5">
              <w:rPr>
                <w:rFonts w:ascii="Arial" w:eastAsia="Times New Roman" w:hAnsi="Arial" w:cs="Arial"/>
                <w:sz w:val="20"/>
                <w:szCs w:val="20"/>
              </w:rPr>
              <w:t xml:space="preserve"> all wholesome!</w:t>
            </w:r>
            <w:r w:rsidRPr="00F271E5">
              <w:rPr>
                <w:rFonts w:eastAsia="Times New Roman"/>
              </w:rPr>
              <w:t xml:space="preserve"> </w:t>
            </w:r>
          </w:p>
        </w:tc>
      </w:tr>
    </w:tbl>
    <w:p w:rsidR="00F271E5" w:rsidRPr="00F271E5" w:rsidRDefault="00F271E5" w:rsidP="00F271E5">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392"/>
      </w:tblGrid>
      <w:tr w:rsidR="00F271E5" w:rsidRPr="00F271E5" w:rsidTr="00F271E5">
        <w:trPr>
          <w:tblCellSpacing w:w="15" w:type="dxa"/>
        </w:trPr>
        <w:tc>
          <w:tcPr>
            <w:tcW w:w="0" w:type="auto"/>
            <w:noWrap/>
            <w:vAlign w:val="center"/>
            <w:hideMark/>
          </w:tcPr>
          <w:p w:rsidR="00F271E5" w:rsidRPr="00F271E5" w:rsidRDefault="00F271E5" w:rsidP="00F271E5">
            <w:pPr>
              <w:spacing w:after="0" w:line="240" w:lineRule="auto"/>
              <w:rPr>
                <w:rFonts w:eastAsia="Times New Roman"/>
              </w:rPr>
            </w:pPr>
            <w:r w:rsidRPr="00F271E5">
              <w:rPr>
                <w:rFonts w:ascii="Arial" w:eastAsia="Times New Roman" w:hAnsi="Arial" w:cs="Arial"/>
                <w:sz w:val="20"/>
                <w:szCs w:val="20"/>
              </w:rPr>
              <w:t xml:space="preserve">O love! O chant! </w:t>
            </w:r>
            <w:proofErr w:type="gramStart"/>
            <w:r w:rsidRPr="00F271E5">
              <w:rPr>
                <w:rFonts w:ascii="Arial" w:eastAsia="Times New Roman" w:hAnsi="Arial" w:cs="Arial"/>
                <w:sz w:val="20"/>
                <w:szCs w:val="20"/>
              </w:rPr>
              <w:t>solve</w:t>
            </w:r>
            <w:proofErr w:type="gramEnd"/>
            <w:r w:rsidRPr="00F271E5">
              <w:rPr>
                <w:rFonts w:ascii="Arial" w:eastAsia="Times New Roman" w:hAnsi="Arial" w:cs="Arial"/>
                <w:sz w:val="20"/>
                <w:szCs w:val="20"/>
              </w:rPr>
              <w:t xml:space="preserve"> all with the last chemistry.</w:t>
            </w:r>
            <w:r w:rsidRPr="00F271E5">
              <w:rPr>
                <w:rFonts w:eastAsia="Times New Roman"/>
              </w:rPr>
              <w:t xml:space="preserve"> </w:t>
            </w:r>
          </w:p>
        </w:tc>
      </w:tr>
    </w:tbl>
    <w:p w:rsidR="00F271E5" w:rsidRPr="00F271E5" w:rsidRDefault="00F271E5" w:rsidP="00F271E5">
      <w:pPr>
        <w:spacing w:after="0" w:line="240" w:lineRule="auto"/>
        <w:rPr>
          <w:rFonts w:eastAsia="Times New Roman"/>
        </w:rPr>
      </w:pPr>
    </w:p>
    <w:tbl>
      <w:tblPr>
        <w:tblW w:w="0" w:type="auto"/>
        <w:tblCellSpacing w:w="15" w:type="dxa"/>
        <w:tblCellMar>
          <w:top w:w="15" w:type="dxa"/>
          <w:left w:w="15" w:type="dxa"/>
          <w:bottom w:w="15" w:type="dxa"/>
          <w:right w:w="15" w:type="dxa"/>
        </w:tblCellMar>
        <w:tblLook w:val="04A0"/>
      </w:tblPr>
      <w:tblGrid>
        <w:gridCol w:w="4260"/>
      </w:tblGrid>
      <w:tr w:rsidR="00F271E5" w:rsidRPr="00F271E5" w:rsidTr="00F271E5">
        <w:trPr>
          <w:tblCellSpacing w:w="15" w:type="dxa"/>
        </w:trPr>
        <w:tc>
          <w:tcPr>
            <w:tcW w:w="0" w:type="auto"/>
            <w:noWrap/>
            <w:vAlign w:val="center"/>
            <w:hideMark/>
          </w:tcPr>
          <w:p w:rsidR="00F271E5" w:rsidRPr="00F271E5" w:rsidRDefault="00F271E5" w:rsidP="00F271E5">
            <w:pPr>
              <w:spacing w:after="0" w:line="240" w:lineRule="auto"/>
              <w:rPr>
                <w:rFonts w:eastAsia="Times New Roman"/>
              </w:rPr>
            </w:pPr>
            <w:r w:rsidRPr="00F271E5">
              <w:rPr>
                <w:rFonts w:ascii="Arial" w:eastAsia="Times New Roman" w:hAnsi="Arial" w:cs="Arial"/>
                <w:spacing w:val="15"/>
                <w:sz w:val="16"/>
                <w:szCs w:val="16"/>
                <w:vertAlign w:val="superscript"/>
              </w:rPr>
              <w:t>11</w:t>
            </w:r>
            <w:r w:rsidRPr="00F271E5">
              <w:rPr>
                <w:rFonts w:eastAsia="Times New Roman"/>
                <w:vertAlign w:val="superscript"/>
              </w:rPr>
              <w:t xml:space="preserve"> </w:t>
            </w:r>
            <w:r w:rsidRPr="00F271E5">
              <w:rPr>
                <w:rFonts w:eastAsia="Times New Roman"/>
              </w:rPr>
              <w:t xml:space="preserve">  </w:t>
            </w:r>
            <w:r w:rsidRPr="00F271E5">
              <w:rPr>
                <w:rFonts w:ascii="Arial" w:eastAsia="Times New Roman" w:hAnsi="Arial" w:cs="Arial"/>
                <w:sz w:val="20"/>
                <w:szCs w:val="20"/>
              </w:rPr>
              <w:t>Give me exhaustless—make me a fountain,</w:t>
            </w:r>
            <w:r w:rsidRPr="00F271E5">
              <w:rPr>
                <w:rFonts w:eastAsia="Times New Roman"/>
              </w:rPr>
              <w:t xml:space="preserve"> </w:t>
            </w:r>
          </w:p>
        </w:tc>
      </w:tr>
    </w:tbl>
    <w:p w:rsidR="00F271E5" w:rsidRPr="00F271E5" w:rsidRDefault="00F271E5" w:rsidP="00F271E5">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3781"/>
      </w:tblGrid>
      <w:tr w:rsidR="00F271E5" w:rsidRPr="00F271E5" w:rsidTr="00F271E5">
        <w:trPr>
          <w:tblCellSpacing w:w="15" w:type="dxa"/>
        </w:trPr>
        <w:tc>
          <w:tcPr>
            <w:tcW w:w="0" w:type="auto"/>
            <w:noWrap/>
            <w:vAlign w:val="center"/>
            <w:hideMark/>
          </w:tcPr>
          <w:p w:rsidR="00F271E5" w:rsidRPr="00F271E5" w:rsidRDefault="00F271E5" w:rsidP="00F271E5">
            <w:pPr>
              <w:spacing w:after="0" w:line="240" w:lineRule="auto"/>
              <w:rPr>
                <w:rFonts w:eastAsia="Times New Roman"/>
              </w:rPr>
            </w:pPr>
            <w:commentRangeStart w:id="5"/>
            <w:r w:rsidRPr="00F271E5">
              <w:rPr>
                <w:rFonts w:ascii="Arial" w:eastAsia="Times New Roman" w:hAnsi="Arial" w:cs="Arial"/>
                <w:sz w:val="20"/>
                <w:szCs w:val="20"/>
              </w:rPr>
              <w:t>That I exhale love from me wherever I go,</w:t>
            </w:r>
            <w:r w:rsidRPr="00F271E5">
              <w:rPr>
                <w:rFonts w:eastAsia="Times New Roman"/>
              </w:rPr>
              <w:t xml:space="preserve"> </w:t>
            </w:r>
          </w:p>
        </w:tc>
      </w:tr>
    </w:tbl>
    <w:p w:rsidR="00F271E5" w:rsidRPr="00F271E5" w:rsidRDefault="00F271E5" w:rsidP="00F271E5">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2981"/>
      </w:tblGrid>
      <w:tr w:rsidR="00F271E5" w:rsidRPr="00F271E5" w:rsidTr="00F271E5">
        <w:trPr>
          <w:tblCellSpacing w:w="15" w:type="dxa"/>
        </w:trPr>
        <w:tc>
          <w:tcPr>
            <w:tcW w:w="0" w:type="auto"/>
            <w:noWrap/>
            <w:vAlign w:val="center"/>
            <w:hideMark/>
          </w:tcPr>
          <w:p w:rsidR="00F271E5" w:rsidRPr="00F271E5" w:rsidRDefault="00F271E5" w:rsidP="00F271E5">
            <w:pPr>
              <w:spacing w:after="0" w:line="240" w:lineRule="auto"/>
              <w:rPr>
                <w:rFonts w:eastAsia="Times New Roman"/>
              </w:rPr>
            </w:pPr>
            <w:r w:rsidRPr="00F271E5">
              <w:rPr>
                <w:rFonts w:ascii="Arial" w:eastAsia="Times New Roman" w:hAnsi="Arial" w:cs="Arial"/>
                <w:sz w:val="20"/>
                <w:szCs w:val="20"/>
              </w:rPr>
              <w:t>For the sake of all dead soldiers.</w:t>
            </w:r>
            <w:r w:rsidRPr="00F271E5">
              <w:rPr>
                <w:rFonts w:eastAsia="Times New Roman"/>
              </w:rPr>
              <w:t xml:space="preserve"> </w:t>
            </w:r>
          </w:p>
        </w:tc>
      </w:tr>
    </w:tbl>
    <w:commentRangeEnd w:id="5"/>
    <w:p w:rsidR="003F21C4" w:rsidRPr="00F271E5" w:rsidRDefault="00FF328E" w:rsidP="00F271E5">
      <w:r>
        <w:rPr>
          <w:rStyle w:val="CommentReference"/>
        </w:rPr>
        <w:commentReference w:id="5"/>
      </w:r>
    </w:p>
    <w:sectPr w:rsidR="003F21C4" w:rsidRPr="00F271E5" w:rsidSect="00AD68AF">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Brendon Bottle" w:date="2009-12-08T23:08:00Z" w:initials="BB">
    <w:p w:rsidR="00387149" w:rsidRDefault="00387149">
      <w:pPr>
        <w:pStyle w:val="CommentText"/>
      </w:pPr>
      <w:r>
        <w:rPr>
          <w:rStyle w:val="CommentReference"/>
        </w:rPr>
        <w:annotationRef/>
      </w:r>
      <w:r>
        <w:t xml:space="preserve">This poem represents one of Whitman’s mourning poems for the dead. Although Whitman </w:t>
      </w:r>
      <w:r w:rsidR="006663BE">
        <w:t>began the war by glorifying the cause, he would not fail to recognize the sacrifices of those who died for that cause.</w:t>
      </w:r>
    </w:p>
  </w:comment>
  <w:comment w:id="1" w:author="Brendon Bottle" w:date="2009-12-10T13:46:00Z" w:initials="BB">
    <w:p w:rsidR="000F4C93" w:rsidRDefault="000F4C93">
      <w:pPr>
        <w:pStyle w:val="CommentText"/>
      </w:pPr>
      <w:r>
        <w:rPr>
          <w:rStyle w:val="CommentReference"/>
        </w:rPr>
        <w:annotationRef/>
      </w:r>
      <w:r>
        <w:t>In “Hymn” Whitman forsakes his earlier praises of war, he asks the buglers to be silent as well as the drummers. He asks for a moment of silence to honor those who have fallen for their beliefs.</w:t>
      </w:r>
      <w:r w:rsidR="00A65C3D">
        <w:t xml:space="preserve"> Although he still believes in the cause of the war, he recognizes the great loss the dead soldiers represent.</w:t>
      </w:r>
    </w:p>
  </w:comment>
  <w:comment w:id="2" w:author="Brendon Bottle" w:date="2009-12-08T23:00:00Z" w:initials="BB">
    <w:p w:rsidR="00FF328E" w:rsidRDefault="00FF328E">
      <w:pPr>
        <w:pStyle w:val="CommentText"/>
      </w:pPr>
      <w:r>
        <w:rPr>
          <w:rStyle w:val="CommentReference"/>
        </w:rPr>
        <w:annotationRef/>
      </w:r>
      <w:r>
        <w:t>Mack writes that Whitman sees himself as a national bard who “counts it his responsibility to recognize and mourn the tragic phantoms of [the nation’s] history (19). Whitman recognizes that, whatever his feelings on the reasons for and the outcome of the war, the tragedy, suffering, and loss must be recognized. It is not a moment for celebration, or glorifying of death, it is a moment to acknowledge that the world has lost these brave men and will never gain them back.</w:t>
      </w:r>
    </w:p>
  </w:comment>
  <w:comment w:id="3" w:author="Brendon Bottle" w:date="2009-12-08T23:01:00Z" w:initials="BB">
    <w:p w:rsidR="00FF328E" w:rsidRDefault="00FF328E">
      <w:pPr>
        <w:pStyle w:val="CommentText"/>
      </w:pPr>
      <w:r>
        <w:rPr>
          <w:rStyle w:val="CommentReference"/>
        </w:rPr>
        <w:annotationRef/>
      </w:r>
      <w:r>
        <w:t>Mack notes that Whitman does not seek to be the voice of the dead soldiers. Instead he recognizes that they have been silenced and instead only speaks to them, acknowledging their sacrifice (20).</w:t>
      </w:r>
    </w:p>
  </w:comment>
  <w:comment w:id="4" w:author="Brendon Bottle" w:date="2009-12-08T23:04:00Z" w:initials="BB">
    <w:p w:rsidR="00FF328E" w:rsidRDefault="00FF328E">
      <w:pPr>
        <w:pStyle w:val="CommentText"/>
      </w:pPr>
      <w:r>
        <w:rPr>
          <w:rStyle w:val="CommentReference"/>
        </w:rPr>
        <w:annotationRef/>
      </w:r>
      <w:r>
        <w:t>Although he mourns the loss of the soldiers Whitman has not determined that their sacrifice was in vain. Rather, by acknowledging their sacrifice to their fellow country men and women it only serves to strengthen the fraternal bond which he hoped would unite the country.</w:t>
      </w:r>
    </w:p>
  </w:comment>
  <w:comment w:id="5" w:author="Brendon Bottle" w:date="2009-12-10T13:46:00Z" w:initials="BB">
    <w:p w:rsidR="00FF328E" w:rsidRDefault="00FF328E">
      <w:pPr>
        <w:pStyle w:val="CommentText"/>
      </w:pPr>
      <w:r>
        <w:rPr>
          <w:rStyle w:val="CommentReference"/>
        </w:rPr>
        <w:annotationRef/>
      </w:r>
      <w:r>
        <w:t xml:space="preserve">Along with his duty to recognize the loss of the nation, it is also Whitman’s duty to bring good from the horror. Whitman sought to convince the nation of the bond that united them, showing that </w:t>
      </w:r>
      <w:r w:rsidR="00A65C3D">
        <w:t xml:space="preserve">these soldiers did not die in </w:t>
      </w:r>
      <w:r w:rsidR="00A65C3D">
        <w:t>v</w:t>
      </w:r>
      <w:r>
        <w:t>a</w:t>
      </w:r>
      <w:r w:rsidR="00A65C3D">
        <w:t>i</w:t>
      </w:r>
      <w:r>
        <w:t>n.</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3F21C4"/>
    <w:rsid w:val="000F4C93"/>
    <w:rsid w:val="00147438"/>
    <w:rsid w:val="002D186F"/>
    <w:rsid w:val="00313523"/>
    <w:rsid w:val="00387149"/>
    <w:rsid w:val="003F21C4"/>
    <w:rsid w:val="005B07BD"/>
    <w:rsid w:val="006663BE"/>
    <w:rsid w:val="00847341"/>
    <w:rsid w:val="00896DA0"/>
    <w:rsid w:val="008A06D8"/>
    <w:rsid w:val="009B02A9"/>
    <w:rsid w:val="00A503FA"/>
    <w:rsid w:val="00A65C3D"/>
    <w:rsid w:val="00AD68AF"/>
    <w:rsid w:val="00AE22AD"/>
    <w:rsid w:val="00B44E97"/>
    <w:rsid w:val="00C541F9"/>
    <w:rsid w:val="00EE5163"/>
    <w:rsid w:val="00F271E5"/>
    <w:rsid w:val="00FF32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8AF"/>
  </w:style>
  <w:style w:type="paragraph" w:styleId="Heading3">
    <w:name w:val="heading 3"/>
    <w:basedOn w:val="Normal"/>
    <w:link w:val="Heading3Char"/>
    <w:uiPriority w:val="9"/>
    <w:qFormat/>
    <w:rsid w:val="003F21C4"/>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F21C4"/>
    <w:rPr>
      <w:rFonts w:eastAsia="Times New Roman"/>
      <w:b/>
      <w:bCs/>
      <w:sz w:val="27"/>
      <w:szCs w:val="27"/>
    </w:rPr>
  </w:style>
  <w:style w:type="character" w:styleId="CommentReference">
    <w:name w:val="annotation reference"/>
    <w:basedOn w:val="DefaultParagraphFont"/>
    <w:uiPriority w:val="99"/>
    <w:semiHidden/>
    <w:unhideWhenUsed/>
    <w:rsid w:val="000F4C93"/>
    <w:rPr>
      <w:sz w:val="16"/>
      <w:szCs w:val="16"/>
    </w:rPr>
  </w:style>
  <w:style w:type="paragraph" w:styleId="CommentText">
    <w:name w:val="annotation text"/>
    <w:basedOn w:val="Normal"/>
    <w:link w:val="CommentTextChar"/>
    <w:uiPriority w:val="99"/>
    <w:semiHidden/>
    <w:unhideWhenUsed/>
    <w:rsid w:val="000F4C93"/>
    <w:pPr>
      <w:spacing w:line="240" w:lineRule="auto"/>
    </w:pPr>
    <w:rPr>
      <w:sz w:val="20"/>
      <w:szCs w:val="20"/>
    </w:rPr>
  </w:style>
  <w:style w:type="character" w:customStyle="1" w:styleId="CommentTextChar">
    <w:name w:val="Comment Text Char"/>
    <w:basedOn w:val="DefaultParagraphFont"/>
    <w:link w:val="CommentText"/>
    <w:uiPriority w:val="99"/>
    <w:semiHidden/>
    <w:rsid w:val="000F4C93"/>
    <w:rPr>
      <w:sz w:val="20"/>
      <w:szCs w:val="20"/>
    </w:rPr>
  </w:style>
  <w:style w:type="paragraph" w:styleId="CommentSubject">
    <w:name w:val="annotation subject"/>
    <w:basedOn w:val="CommentText"/>
    <w:next w:val="CommentText"/>
    <w:link w:val="CommentSubjectChar"/>
    <w:uiPriority w:val="99"/>
    <w:semiHidden/>
    <w:unhideWhenUsed/>
    <w:rsid w:val="000F4C93"/>
    <w:rPr>
      <w:b/>
      <w:bCs/>
    </w:rPr>
  </w:style>
  <w:style w:type="character" w:customStyle="1" w:styleId="CommentSubjectChar">
    <w:name w:val="Comment Subject Char"/>
    <w:basedOn w:val="CommentTextChar"/>
    <w:link w:val="CommentSubject"/>
    <w:uiPriority w:val="99"/>
    <w:semiHidden/>
    <w:rsid w:val="000F4C93"/>
    <w:rPr>
      <w:b/>
      <w:bCs/>
    </w:rPr>
  </w:style>
  <w:style w:type="paragraph" w:styleId="BalloonText">
    <w:name w:val="Balloon Text"/>
    <w:basedOn w:val="Normal"/>
    <w:link w:val="BalloonTextChar"/>
    <w:uiPriority w:val="99"/>
    <w:semiHidden/>
    <w:unhideWhenUsed/>
    <w:rsid w:val="000F4C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C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608499">
      <w:bodyDiv w:val="1"/>
      <w:marLeft w:val="0"/>
      <w:marRight w:val="0"/>
      <w:marTop w:val="0"/>
      <w:marBottom w:val="0"/>
      <w:divBdr>
        <w:top w:val="none" w:sz="0" w:space="0" w:color="auto"/>
        <w:left w:val="none" w:sz="0" w:space="0" w:color="auto"/>
        <w:bottom w:val="none" w:sz="0" w:space="0" w:color="auto"/>
        <w:right w:val="none" w:sz="0" w:space="0" w:color="auto"/>
      </w:divBdr>
    </w:div>
    <w:div w:id="266155375">
      <w:bodyDiv w:val="1"/>
      <w:marLeft w:val="0"/>
      <w:marRight w:val="0"/>
      <w:marTop w:val="0"/>
      <w:marBottom w:val="0"/>
      <w:divBdr>
        <w:top w:val="none" w:sz="0" w:space="0" w:color="auto"/>
        <w:left w:val="none" w:sz="0" w:space="0" w:color="auto"/>
        <w:bottom w:val="none" w:sz="0" w:space="0" w:color="auto"/>
        <w:right w:val="none" w:sz="0" w:space="0" w:color="auto"/>
      </w:divBdr>
    </w:div>
    <w:div w:id="298656581">
      <w:bodyDiv w:val="1"/>
      <w:marLeft w:val="0"/>
      <w:marRight w:val="0"/>
      <w:marTop w:val="0"/>
      <w:marBottom w:val="0"/>
      <w:divBdr>
        <w:top w:val="none" w:sz="0" w:space="0" w:color="auto"/>
        <w:left w:val="none" w:sz="0" w:space="0" w:color="auto"/>
        <w:bottom w:val="none" w:sz="0" w:space="0" w:color="auto"/>
        <w:right w:val="none" w:sz="0" w:space="0" w:color="auto"/>
      </w:divBdr>
    </w:div>
    <w:div w:id="344594293">
      <w:bodyDiv w:val="1"/>
      <w:marLeft w:val="0"/>
      <w:marRight w:val="0"/>
      <w:marTop w:val="0"/>
      <w:marBottom w:val="0"/>
      <w:divBdr>
        <w:top w:val="none" w:sz="0" w:space="0" w:color="auto"/>
        <w:left w:val="none" w:sz="0" w:space="0" w:color="auto"/>
        <w:bottom w:val="none" w:sz="0" w:space="0" w:color="auto"/>
        <w:right w:val="none" w:sz="0" w:space="0" w:color="auto"/>
      </w:divBdr>
    </w:div>
    <w:div w:id="661853561">
      <w:bodyDiv w:val="1"/>
      <w:marLeft w:val="0"/>
      <w:marRight w:val="0"/>
      <w:marTop w:val="0"/>
      <w:marBottom w:val="0"/>
      <w:divBdr>
        <w:top w:val="none" w:sz="0" w:space="0" w:color="auto"/>
        <w:left w:val="none" w:sz="0" w:space="0" w:color="auto"/>
        <w:bottom w:val="none" w:sz="0" w:space="0" w:color="auto"/>
        <w:right w:val="none" w:sz="0" w:space="0" w:color="auto"/>
      </w:divBdr>
    </w:div>
    <w:div w:id="665549472">
      <w:bodyDiv w:val="1"/>
      <w:marLeft w:val="0"/>
      <w:marRight w:val="0"/>
      <w:marTop w:val="0"/>
      <w:marBottom w:val="0"/>
      <w:divBdr>
        <w:top w:val="none" w:sz="0" w:space="0" w:color="auto"/>
        <w:left w:val="none" w:sz="0" w:space="0" w:color="auto"/>
        <w:bottom w:val="none" w:sz="0" w:space="0" w:color="auto"/>
        <w:right w:val="none" w:sz="0" w:space="0" w:color="auto"/>
      </w:divBdr>
    </w:div>
    <w:div w:id="719129395">
      <w:bodyDiv w:val="1"/>
      <w:marLeft w:val="0"/>
      <w:marRight w:val="0"/>
      <w:marTop w:val="0"/>
      <w:marBottom w:val="0"/>
      <w:divBdr>
        <w:top w:val="none" w:sz="0" w:space="0" w:color="auto"/>
        <w:left w:val="none" w:sz="0" w:space="0" w:color="auto"/>
        <w:bottom w:val="none" w:sz="0" w:space="0" w:color="auto"/>
        <w:right w:val="none" w:sz="0" w:space="0" w:color="auto"/>
      </w:divBdr>
    </w:div>
    <w:div w:id="730007398">
      <w:bodyDiv w:val="1"/>
      <w:marLeft w:val="0"/>
      <w:marRight w:val="0"/>
      <w:marTop w:val="0"/>
      <w:marBottom w:val="0"/>
      <w:divBdr>
        <w:top w:val="none" w:sz="0" w:space="0" w:color="auto"/>
        <w:left w:val="none" w:sz="0" w:space="0" w:color="auto"/>
        <w:bottom w:val="none" w:sz="0" w:space="0" w:color="auto"/>
        <w:right w:val="none" w:sz="0" w:space="0" w:color="auto"/>
      </w:divBdr>
    </w:div>
    <w:div w:id="917444283">
      <w:bodyDiv w:val="1"/>
      <w:marLeft w:val="0"/>
      <w:marRight w:val="0"/>
      <w:marTop w:val="0"/>
      <w:marBottom w:val="0"/>
      <w:divBdr>
        <w:top w:val="none" w:sz="0" w:space="0" w:color="auto"/>
        <w:left w:val="none" w:sz="0" w:space="0" w:color="auto"/>
        <w:bottom w:val="none" w:sz="0" w:space="0" w:color="auto"/>
        <w:right w:val="none" w:sz="0" w:space="0" w:color="auto"/>
      </w:divBdr>
    </w:div>
    <w:div w:id="971641176">
      <w:bodyDiv w:val="1"/>
      <w:marLeft w:val="0"/>
      <w:marRight w:val="0"/>
      <w:marTop w:val="0"/>
      <w:marBottom w:val="0"/>
      <w:divBdr>
        <w:top w:val="none" w:sz="0" w:space="0" w:color="auto"/>
        <w:left w:val="none" w:sz="0" w:space="0" w:color="auto"/>
        <w:bottom w:val="none" w:sz="0" w:space="0" w:color="auto"/>
        <w:right w:val="none" w:sz="0" w:space="0" w:color="auto"/>
      </w:divBdr>
    </w:div>
    <w:div w:id="1061563598">
      <w:bodyDiv w:val="1"/>
      <w:marLeft w:val="0"/>
      <w:marRight w:val="0"/>
      <w:marTop w:val="0"/>
      <w:marBottom w:val="0"/>
      <w:divBdr>
        <w:top w:val="none" w:sz="0" w:space="0" w:color="auto"/>
        <w:left w:val="none" w:sz="0" w:space="0" w:color="auto"/>
        <w:bottom w:val="none" w:sz="0" w:space="0" w:color="auto"/>
        <w:right w:val="none" w:sz="0" w:space="0" w:color="auto"/>
      </w:divBdr>
    </w:div>
    <w:div w:id="1236280668">
      <w:bodyDiv w:val="1"/>
      <w:marLeft w:val="0"/>
      <w:marRight w:val="0"/>
      <w:marTop w:val="0"/>
      <w:marBottom w:val="0"/>
      <w:divBdr>
        <w:top w:val="none" w:sz="0" w:space="0" w:color="auto"/>
        <w:left w:val="none" w:sz="0" w:space="0" w:color="auto"/>
        <w:bottom w:val="none" w:sz="0" w:space="0" w:color="auto"/>
        <w:right w:val="none" w:sz="0" w:space="0" w:color="auto"/>
      </w:divBdr>
    </w:div>
    <w:div w:id="1288311772">
      <w:bodyDiv w:val="1"/>
      <w:marLeft w:val="0"/>
      <w:marRight w:val="0"/>
      <w:marTop w:val="0"/>
      <w:marBottom w:val="0"/>
      <w:divBdr>
        <w:top w:val="none" w:sz="0" w:space="0" w:color="auto"/>
        <w:left w:val="none" w:sz="0" w:space="0" w:color="auto"/>
        <w:bottom w:val="none" w:sz="0" w:space="0" w:color="auto"/>
        <w:right w:val="none" w:sz="0" w:space="0" w:color="auto"/>
      </w:divBdr>
    </w:div>
    <w:div w:id="1412040533">
      <w:bodyDiv w:val="1"/>
      <w:marLeft w:val="0"/>
      <w:marRight w:val="0"/>
      <w:marTop w:val="0"/>
      <w:marBottom w:val="0"/>
      <w:divBdr>
        <w:top w:val="none" w:sz="0" w:space="0" w:color="auto"/>
        <w:left w:val="none" w:sz="0" w:space="0" w:color="auto"/>
        <w:bottom w:val="none" w:sz="0" w:space="0" w:color="auto"/>
        <w:right w:val="none" w:sz="0" w:space="0" w:color="auto"/>
      </w:divBdr>
    </w:div>
    <w:div w:id="1464041000">
      <w:bodyDiv w:val="1"/>
      <w:marLeft w:val="0"/>
      <w:marRight w:val="0"/>
      <w:marTop w:val="0"/>
      <w:marBottom w:val="0"/>
      <w:divBdr>
        <w:top w:val="none" w:sz="0" w:space="0" w:color="auto"/>
        <w:left w:val="none" w:sz="0" w:space="0" w:color="auto"/>
        <w:bottom w:val="none" w:sz="0" w:space="0" w:color="auto"/>
        <w:right w:val="none" w:sz="0" w:space="0" w:color="auto"/>
      </w:divBdr>
    </w:div>
    <w:div w:id="1761949193">
      <w:bodyDiv w:val="1"/>
      <w:marLeft w:val="0"/>
      <w:marRight w:val="0"/>
      <w:marTop w:val="0"/>
      <w:marBottom w:val="0"/>
      <w:divBdr>
        <w:top w:val="none" w:sz="0" w:space="0" w:color="auto"/>
        <w:left w:val="none" w:sz="0" w:space="0" w:color="auto"/>
        <w:bottom w:val="none" w:sz="0" w:space="0" w:color="auto"/>
        <w:right w:val="none" w:sz="0" w:space="0" w:color="auto"/>
      </w:divBdr>
    </w:div>
    <w:div w:id="183908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Brendon Bottle</dc:creator>
  <cp:lastModifiedBy>Brendon Bottle</cp:lastModifiedBy>
  <cp:revision>5</cp:revision>
  <dcterms:created xsi:type="dcterms:W3CDTF">2009-12-08T15:47:00Z</dcterms:created>
  <dcterms:modified xsi:type="dcterms:W3CDTF">2009-12-10T18:46:00Z</dcterms:modified>
</cp:coreProperties>
</file>